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2693373" w:displacedByCustomXml="next"/>
    <w:sdt>
      <w:sdtPr>
        <w:id w:val="56830056"/>
        <w:docPartObj>
          <w:docPartGallery w:val="Table of Contents"/>
          <w:docPartUnique/>
        </w:docPartObj>
      </w:sdtPr>
      <w:sdtEndPr>
        <w:rPr>
          <w:rFonts w:ascii="Segoe UI" w:eastAsiaTheme="minorHAnsi" w:hAnsi="Segoe UI" w:cstheme="minorBidi"/>
          <w:b/>
          <w:bCs/>
          <w:noProof/>
          <w:color w:val="auto"/>
          <w:sz w:val="20"/>
          <w:szCs w:val="22"/>
        </w:rPr>
      </w:sdtEndPr>
      <w:sdtContent>
        <w:p w14:paraId="1D264449" w14:textId="219F9205" w:rsidR="0062076B" w:rsidRDefault="0062076B">
          <w:pPr>
            <w:pStyle w:val="TOCHeading"/>
          </w:pPr>
          <w:r>
            <w:t>Contents</w:t>
          </w:r>
        </w:p>
        <w:p w14:paraId="43F594E6" w14:textId="34D90835" w:rsidR="002A056B" w:rsidRDefault="0062076B">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24705986" w:history="1">
            <w:r w:rsidR="002A056B" w:rsidRPr="00B4157E">
              <w:rPr>
                <w:rStyle w:val="Hyperlink"/>
                <w:noProof/>
              </w:rPr>
              <w:t>VIRTUAL MACHINE</w:t>
            </w:r>
            <w:r w:rsidR="002A056B">
              <w:rPr>
                <w:noProof/>
                <w:webHidden/>
              </w:rPr>
              <w:tab/>
            </w:r>
            <w:r w:rsidR="002A056B">
              <w:rPr>
                <w:noProof/>
                <w:webHidden/>
              </w:rPr>
              <w:fldChar w:fldCharType="begin"/>
            </w:r>
            <w:r w:rsidR="002A056B">
              <w:rPr>
                <w:noProof/>
                <w:webHidden/>
              </w:rPr>
              <w:instrText xml:space="preserve"> PAGEREF _Toc124705986 \h </w:instrText>
            </w:r>
            <w:r w:rsidR="002A056B">
              <w:rPr>
                <w:noProof/>
                <w:webHidden/>
              </w:rPr>
            </w:r>
            <w:r w:rsidR="002A056B">
              <w:rPr>
                <w:noProof/>
                <w:webHidden/>
              </w:rPr>
              <w:fldChar w:fldCharType="separate"/>
            </w:r>
            <w:r w:rsidR="002A056B">
              <w:rPr>
                <w:noProof/>
                <w:webHidden/>
              </w:rPr>
              <w:t>2</w:t>
            </w:r>
            <w:r w:rsidR="002A056B">
              <w:rPr>
                <w:noProof/>
                <w:webHidden/>
              </w:rPr>
              <w:fldChar w:fldCharType="end"/>
            </w:r>
          </w:hyperlink>
        </w:p>
        <w:p w14:paraId="3F5E1C4A" w14:textId="23F3C35B" w:rsidR="002A056B" w:rsidRDefault="002A056B">
          <w:pPr>
            <w:pStyle w:val="TOC2"/>
            <w:tabs>
              <w:tab w:val="right" w:leader="dot" w:pos="10790"/>
            </w:tabs>
            <w:rPr>
              <w:rFonts w:asciiTheme="minorHAnsi" w:eastAsiaTheme="minorEastAsia" w:hAnsiTheme="minorHAnsi"/>
              <w:noProof/>
              <w:sz w:val="22"/>
            </w:rPr>
          </w:pPr>
          <w:hyperlink w:anchor="_Toc124705987" w:history="1">
            <w:r w:rsidRPr="00B4157E">
              <w:rPr>
                <w:rStyle w:val="Hyperlink"/>
                <w:noProof/>
              </w:rPr>
              <w:t>WHY TO USE VIRTUAL MACHINES</w:t>
            </w:r>
            <w:r>
              <w:rPr>
                <w:noProof/>
                <w:webHidden/>
              </w:rPr>
              <w:tab/>
            </w:r>
            <w:r>
              <w:rPr>
                <w:noProof/>
                <w:webHidden/>
              </w:rPr>
              <w:fldChar w:fldCharType="begin"/>
            </w:r>
            <w:r>
              <w:rPr>
                <w:noProof/>
                <w:webHidden/>
              </w:rPr>
              <w:instrText xml:space="preserve"> PAGEREF _Toc124705987 \h </w:instrText>
            </w:r>
            <w:r>
              <w:rPr>
                <w:noProof/>
                <w:webHidden/>
              </w:rPr>
            </w:r>
            <w:r>
              <w:rPr>
                <w:noProof/>
                <w:webHidden/>
              </w:rPr>
              <w:fldChar w:fldCharType="separate"/>
            </w:r>
            <w:r>
              <w:rPr>
                <w:noProof/>
                <w:webHidden/>
              </w:rPr>
              <w:t>2</w:t>
            </w:r>
            <w:r>
              <w:rPr>
                <w:noProof/>
                <w:webHidden/>
              </w:rPr>
              <w:fldChar w:fldCharType="end"/>
            </w:r>
          </w:hyperlink>
        </w:p>
        <w:p w14:paraId="18700978" w14:textId="59D2B8B0" w:rsidR="002A056B" w:rsidRDefault="002A056B">
          <w:pPr>
            <w:pStyle w:val="TOC2"/>
            <w:tabs>
              <w:tab w:val="right" w:leader="dot" w:pos="10790"/>
            </w:tabs>
            <w:rPr>
              <w:rFonts w:asciiTheme="minorHAnsi" w:eastAsiaTheme="minorEastAsia" w:hAnsiTheme="minorHAnsi"/>
              <w:noProof/>
              <w:sz w:val="22"/>
            </w:rPr>
          </w:pPr>
          <w:hyperlink w:anchor="_Toc124705988" w:history="1">
            <w:r w:rsidRPr="00B4157E">
              <w:rPr>
                <w:rStyle w:val="Hyperlink"/>
                <w:noProof/>
              </w:rPr>
              <w:t>AZURE VIRTUAL MACHINE SERVICE</w:t>
            </w:r>
            <w:r>
              <w:rPr>
                <w:noProof/>
                <w:webHidden/>
              </w:rPr>
              <w:tab/>
            </w:r>
            <w:r>
              <w:rPr>
                <w:noProof/>
                <w:webHidden/>
              </w:rPr>
              <w:fldChar w:fldCharType="begin"/>
            </w:r>
            <w:r>
              <w:rPr>
                <w:noProof/>
                <w:webHidden/>
              </w:rPr>
              <w:instrText xml:space="preserve"> PAGEREF _Toc124705988 \h </w:instrText>
            </w:r>
            <w:r>
              <w:rPr>
                <w:noProof/>
                <w:webHidden/>
              </w:rPr>
            </w:r>
            <w:r>
              <w:rPr>
                <w:noProof/>
                <w:webHidden/>
              </w:rPr>
              <w:fldChar w:fldCharType="separate"/>
            </w:r>
            <w:r>
              <w:rPr>
                <w:noProof/>
                <w:webHidden/>
              </w:rPr>
              <w:t>3</w:t>
            </w:r>
            <w:r>
              <w:rPr>
                <w:noProof/>
                <w:webHidden/>
              </w:rPr>
              <w:fldChar w:fldCharType="end"/>
            </w:r>
          </w:hyperlink>
        </w:p>
        <w:p w14:paraId="1D27F81E" w14:textId="60B38EE6" w:rsidR="002A056B" w:rsidRDefault="002A056B">
          <w:pPr>
            <w:pStyle w:val="TOC3"/>
            <w:tabs>
              <w:tab w:val="right" w:leader="dot" w:pos="10790"/>
            </w:tabs>
            <w:rPr>
              <w:rFonts w:asciiTheme="minorHAnsi" w:eastAsiaTheme="minorEastAsia" w:hAnsiTheme="minorHAnsi"/>
              <w:noProof/>
              <w:sz w:val="22"/>
            </w:rPr>
          </w:pPr>
          <w:hyperlink w:anchor="_Toc124705989" w:history="1">
            <w:r w:rsidRPr="00B4157E">
              <w:rPr>
                <w:rStyle w:val="Hyperlink"/>
                <w:noProof/>
              </w:rPr>
              <w:t>AZURE VIRTUAL MACHINE TYPES</w:t>
            </w:r>
            <w:r>
              <w:rPr>
                <w:noProof/>
                <w:webHidden/>
              </w:rPr>
              <w:tab/>
            </w:r>
            <w:r>
              <w:rPr>
                <w:noProof/>
                <w:webHidden/>
              </w:rPr>
              <w:fldChar w:fldCharType="begin"/>
            </w:r>
            <w:r>
              <w:rPr>
                <w:noProof/>
                <w:webHidden/>
              </w:rPr>
              <w:instrText xml:space="preserve"> PAGEREF _Toc124705989 \h </w:instrText>
            </w:r>
            <w:r>
              <w:rPr>
                <w:noProof/>
                <w:webHidden/>
              </w:rPr>
            </w:r>
            <w:r>
              <w:rPr>
                <w:noProof/>
                <w:webHidden/>
              </w:rPr>
              <w:fldChar w:fldCharType="separate"/>
            </w:r>
            <w:r>
              <w:rPr>
                <w:noProof/>
                <w:webHidden/>
              </w:rPr>
              <w:t>3</w:t>
            </w:r>
            <w:r>
              <w:rPr>
                <w:noProof/>
                <w:webHidden/>
              </w:rPr>
              <w:fldChar w:fldCharType="end"/>
            </w:r>
          </w:hyperlink>
        </w:p>
        <w:p w14:paraId="2166613B" w14:textId="33DE1881" w:rsidR="002A056B" w:rsidRDefault="002A056B">
          <w:pPr>
            <w:pStyle w:val="TOC3"/>
            <w:tabs>
              <w:tab w:val="right" w:leader="dot" w:pos="10790"/>
            </w:tabs>
            <w:rPr>
              <w:rFonts w:asciiTheme="minorHAnsi" w:eastAsiaTheme="minorEastAsia" w:hAnsiTheme="minorHAnsi"/>
              <w:noProof/>
              <w:sz w:val="22"/>
            </w:rPr>
          </w:pPr>
          <w:hyperlink w:anchor="_Toc124705990" w:history="1">
            <w:r w:rsidRPr="00B4157E">
              <w:rPr>
                <w:rStyle w:val="Hyperlink"/>
                <w:noProof/>
              </w:rPr>
              <w:t>AZURE VIRTUAL MACHINE – KEY CONCEPTS</w:t>
            </w:r>
            <w:r>
              <w:rPr>
                <w:noProof/>
                <w:webHidden/>
              </w:rPr>
              <w:tab/>
            </w:r>
            <w:r>
              <w:rPr>
                <w:noProof/>
                <w:webHidden/>
              </w:rPr>
              <w:fldChar w:fldCharType="begin"/>
            </w:r>
            <w:r>
              <w:rPr>
                <w:noProof/>
                <w:webHidden/>
              </w:rPr>
              <w:instrText xml:space="preserve"> PAGEREF _Toc124705990 \h </w:instrText>
            </w:r>
            <w:r>
              <w:rPr>
                <w:noProof/>
                <w:webHidden/>
              </w:rPr>
            </w:r>
            <w:r>
              <w:rPr>
                <w:noProof/>
                <w:webHidden/>
              </w:rPr>
              <w:fldChar w:fldCharType="separate"/>
            </w:r>
            <w:r>
              <w:rPr>
                <w:noProof/>
                <w:webHidden/>
              </w:rPr>
              <w:t>4</w:t>
            </w:r>
            <w:r>
              <w:rPr>
                <w:noProof/>
                <w:webHidden/>
              </w:rPr>
              <w:fldChar w:fldCharType="end"/>
            </w:r>
          </w:hyperlink>
        </w:p>
        <w:p w14:paraId="6FACCF1A" w14:textId="08973B0D" w:rsidR="002A056B" w:rsidRDefault="002A056B">
          <w:pPr>
            <w:pStyle w:val="TOC3"/>
            <w:tabs>
              <w:tab w:val="right" w:leader="dot" w:pos="10790"/>
            </w:tabs>
            <w:rPr>
              <w:rFonts w:asciiTheme="minorHAnsi" w:eastAsiaTheme="minorEastAsia" w:hAnsiTheme="minorHAnsi"/>
              <w:noProof/>
              <w:sz w:val="22"/>
            </w:rPr>
          </w:pPr>
          <w:hyperlink w:anchor="_Toc124705991" w:history="1">
            <w:r w:rsidRPr="00B4157E">
              <w:rPr>
                <w:rStyle w:val="Hyperlink"/>
                <w:noProof/>
              </w:rPr>
              <w:t>CREATING/DEPLOYING A VIRTUAL MACHINE</w:t>
            </w:r>
            <w:r>
              <w:rPr>
                <w:noProof/>
                <w:webHidden/>
              </w:rPr>
              <w:tab/>
            </w:r>
            <w:r>
              <w:rPr>
                <w:noProof/>
                <w:webHidden/>
              </w:rPr>
              <w:fldChar w:fldCharType="begin"/>
            </w:r>
            <w:r>
              <w:rPr>
                <w:noProof/>
                <w:webHidden/>
              </w:rPr>
              <w:instrText xml:space="preserve"> PAGEREF _Toc124705991 \h </w:instrText>
            </w:r>
            <w:r>
              <w:rPr>
                <w:noProof/>
                <w:webHidden/>
              </w:rPr>
            </w:r>
            <w:r>
              <w:rPr>
                <w:noProof/>
                <w:webHidden/>
              </w:rPr>
              <w:fldChar w:fldCharType="separate"/>
            </w:r>
            <w:r>
              <w:rPr>
                <w:noProof/>
                <w:webHidden/>
              </w:rPr>
              <w:t>4</w:t>
            </w:r>
            <w:r>
              <w:rPr>
                <w:noProof/>
                <w:webHidden/>
              </w:rPr>
              <w:fldChar w:fldCharType="end"/>
            </w:r>
          </w:hyperlink>
        </w:p>
        <w:p w14:paraId="5391FAE6" w14:textId="38DB7456" w:rsidR="002A056B" w:rsidRDefault="002A056B">
          <w:pPr>
            <w:pStyle w:val="TOC3"/>
            <w:tabs>
              <w:tab w:val="right" w:leader="dot" w:pos="10790"/>
            </w:tabs>
            <w:rPr>
              <w:rFonts w:asciiTheme="minorHAnsi" w:eastAsiaTheme="minorEastAsia" w:hAnsiTheme="minorHAnsi"/>
              <w:noProof/>
              <w:sz w:val="22"/>
            </w:rPr>
          </w:pPr>
          <w:hyperlink w:anchor="_Toc124705992" w:history="1">
            <w:r w:rsidRPr="00B4157E">
              <w:rPr>
                <w:rStyle w:val="Hyperlink"/>
                <w:noProof/>
              </w:rPr>
              <w:t>VIRTUAL MACHINE DISK</w:t>
            </w:r>
            <w:r>
              <w:rPr>
                <w:noProof/>
                <w:webHidden/>
              </w:rPr>
              <w:tab/>
            </w:r>
            <w:r>
              <w:rPr>
                <w:noProof/>
                <w:webHidden/>
              </w:rPr>
              <w:fldChar w:fldCharType="begin"/>
            </w:r>
            <w:r>
              <w:rPr>
                <w:noProof/>
                <w:webHidden/>
              </w:rPr>
              <w:instrText xml:space="preserve"> PAGEREF _Toc124705992 \h </w:instrText>
            </w:r>
            <w:r>
              <w:rPr>
                <w:noProof/>
                <w:webHidden/>
              </w:rPr>
            </w:r>
            <w:r>
              <w:rPr>
                <w:noProof/>
                <w:webHidden/>
              </w:rPr>
              <w:fldChar w:fldCharType="separate"/>
            </w:r>
            <w:r>
              <w:rPr>
                <w:noProof/>
                <w:webHidden/>
              </w:rPr>
              <w:t>16</w:t>
            </w:r>
            <w:r>
              <w:rPr>
                <w:noProof/>
                <w:webHidden/>
              </w:rPr>
              <w:fldChar w:fldCharType="end"/>
            </w:r>
          </w:hyperlink>
        </w:p>
        <w:p w14:paraId="22533D79" w14:textId="08FE335B" w:rsidR="002A056B" w:rsidRDefault="002A056B">
          <w:pPr>
            <w:pStyle w:val="TOC3"/>
            <w:tabs>
              <w:tab w:val="right" w:leader="dot" w:pos="10790"/>
            </w:tabs>
            <w:rPr>
              <w:rFonts w:asciiTheme="minorHAnsi" w:eastAsiaTheme="minorEastAsia" w:hAnsiTheme="minorHAnsi"/>
              <w:noProof/>
              <w:sz w:val="22"/>
            </w:rPr>
          </w:pPr>
          <w:hyperlink w:anchor="_Toc124705993" w:history="1">
            <w:r w:rsidRPr="00B4157E">
              <w:rPr>
                <w:rStyle w:val="Hyperlink"/>
                <w:noProof/>
              </w:rPr>
              <w:t>STATE OF VM</w:t>
            </w:r>
            <w:r>
              <w:rPr>
                <w:noProof/>
                <w:webHidden/>
              </w:rPr>
              <w:tab/>
            </w:r>
            <w:r>
              <w:rPr>
                <w:noProof/>
                <w:webHidden/>
              </w:rPr>
              <w:fldChar w:fldCharType="begin"/>
            </w:r>
            <w:r>
              <w:rPr>
                <w:noProof/>
                <w:webHidden/>
              </w:rPr>
              <w:instrText xml:space="preserve"> PAGEREF _Toc124705993 \h </w:instrText>
            </w:r>
            <w:r>
              <w:rPr>
                <w:noProof/>
                <w:webHidden/>
              </w:rPr>
            </w:r>
            <w:r>
              <w:rPr>
                <w:noProof/>
                <w:webHidden/>
              </w:rPr>
              <w:fldChar w:fldCharType="separate"/>
            </w:r>
            <w:r>
              <w:rPr>
                <w:noProof/>
                <w:webHidden/>
              </w:rPr>
              <w:t>29</w:t>
            </w:r>
            <w:r>
              <w:rPr>
                <w:noProof/>
                <w:webHidden/>
              </w:rPr>
              <w:fldChar w:fldCharType="end"/>
            </w:r>
          </w:hyperlink>
        </w:p>
        <w:p w14:paraId="6E69FE5B" w14:textId="1461EC94" w:rsidR="002A056B" w:rsidRDefault="002A056B">
          <w:pPr>
            <w:pStyle w:val="TOC2"/>
            <w:tabs>
              <w:tab w:val="right" w:leader="dot" w:pos="10790"/>
            </w:tabs>
            <w:rPr>
              <w:rFonts w:asciiTheme="minorHAnsi" w:eastAsiaTheme="minorEastAsia" w:hAnsiTheme="minorHAnsi"/>
              <w:noProof/>
              <w:sz w:val="22"/>
            </w:rPr>
          </w:pPr>
          <w:hyperlink w:anchor="_Toc124705994" w:history="1">
            <w:r w:rsidRPr="00B4157E">
              <w:rPr>
                <w:rStyle w:val="Hyperlink"/>
                <w:noProof/>
              </w:rPr>
              <w:t>AVAILABILITY</w:t>
            </w:r>
            <w:r>
              <w:rPr>
                <w:noProof/>
                <w:webHidden/>
              </w:rPr>
              <w:tab/>
            </w:r>
            <w:r>
              <w:rPr>
                <w:noProof/>
                <w:webHidden/>
              </w:rPr>
              <w:fldChar w:fldCharType="begin"/>
            </w:r>
            <w:r>
              <w:rPr>
                <w:noProof/>
                <w:webHidden/>
              </w:rPr>
              <w:instrText xml:space="preserve"> PAGEREF _Toc124705994 \h </w:instrText>
            </w:r>
            <w:r>
              <w:rPr>
                <w:noProof/>
                <w:webHidden/>
              </w:rPr>
            </w:r>
            <w:r>
              <w:rPr>
                <w:noProof/>
                <w:webHidden/>
              </w:rPr>
              <w:fldChar w:fldCharType="separate"/>
            </w:r>
            <w:r>
              <w:rPr>
                <w:noProof/>
                <w:webHidden/>
              </w:rPr>
              <w:t>29</w:t>
            </w:r>
            <w:r>
              <w:rPr>
                <w:noProof/>
                <w:webHidden/>
              </w:rPr>
              <w:fldChar w:fldCharType="end"/>
            </w:r>
          </w:hyperlink>
        </w:p>
        <w:p w14:paraId="734FDA1F" w14:textId="744F19E4" w:rsidR="002A056B" w:rsidRDefault="002A056B">
          <w:pPr>
            <w:pStyle w:val="TOC3"/>
            <w:tabs>
              <w:tab w:val="right" w:leader="dot" w:pos="10790"/>
            </w:tabs>
            <w:rPr>
              <w:rFonts w:asciiTheme="minorHAnsi" w:eastAsiaTheme="minorEastAsia" w:hAnsiTheme="minorHAnsi"/>
              <w:noProof/>
              <w:sz w:val="22"/>
            </w:rPr>
          </w:pPr>
          <w:hyperlink w:anchor="_Toc124705995" w:history="1">
            <w:r w:rsidRPr="00B4157E">
              <w:rPr>
                <w:rStyle w:val="Hyperlink"/>
                <w:noProof/>
              </w:rPr>
              <w:t>AVAILABILITY SETS</w:t>
            </w:r>
            <w:r>
              <w:rPr>
                <w:noProof/>
                <w:webHidden/>
              </w:rPr>
              <w:tab/>
            </w:r>
            <w:r>
              <w:rPr>
                <w:noProof/>
                <w:webHidden/>
              </w:rPr>
              <w:fldChar w:fldCharType="begin"/>
            </w:r>
            <w:r>
              <w:rPr>
                <w:noProof/>
                <w:webHidden/>
              </w:rPr>
              <w:instrText xml:space="preserve"> PAGEREF _Toc124705995 \h </w:instrText>
            </w:r>
            <w:r>
              <w:rPr>
                <w:noProof/>
                <w:webHidden/>
              </w:rPr>
            </w:r>
            <w:r>
              <w:rPr>
                <w:noProof/>
                <w:webHidden/>
              </w:rPr>
              <w:fldChar w:fldCharType="separate"/>
            </w:r>
            <w:r>
              <w:rPr>
                <w:noProof/>
                <w:webHidden/>
              </w:rPr>
              <w:t>29</w:t>
            </w:r>
            <w:r>
              <w:rPr>
                <w:noProof/>
                <w:webHidden/>
              </w:rPr>
              <w:fldChar w:fldCharType="end"/>
            </w:r>
          </w:hyperlink>
        </w:p>
        <w:p w14:paraId="596FDB36" w14:textId="481A96FA" w:rsidR="002A056B" w:rsidRDefault="002A056B">
          <w:pPr>
            <w:pStyle w:val="TOC3"/>
            <w:tabs>
              <w:tab w:val="right" w:leader="dot" w:pos="10790"/>
            </w:tabs>
            <w:rPr>
              <w:rFonts w:asciiTheme="minorHAnsi" w:eastAsiaTheme="minorEastAsia" w:hAnsiTheme="minorHAnsi"/>
              <w:noProof/>
              <w:sz w:val="22"/>
            </w:rPr>
          </w:pPr>
          <w:hyperlink w:anchor="_Toc124705996" w:history="1">
            <w:r w:rsidRPr="00B4157E">
              <w:rPr>
                <w:rStyle w:val="Hyperlink"/>
                <w:noProof/>
              </w:rPr>
              <w:t>AVAILABILITY ZONES</w:t>
            </w:r>
            <w:r>
              <w:rPr>
                <w:noProof/>
                <w:webHidden/>
              </w:rPr>
              <w:tab/>
            </w:r>
            <w:r>
              <w:rPr>
                <w:noProof/>
                <w:webHidden/>
              </w:rPr>
              <w:fldChar w:fldCharType="begin"/>
            </w:r>
            <w:r>
              <w:rPr>
                <w:noProof/>
                <w:webHidden/>
              </w:rPr>
              <w:instrText xml:space="preserve"> PAGEREF _Toc124705996 \h </w:instrText>
            </w:r>
            <w:r>
              <w:rPr>
                <w:noProof/>
                <w:webHidden/>
              </w:rPr>
            </w:r>
            <w:r>
              <w:rPr>
                <w:noProof/>
                <w:webHidden/>
              </w:rPr>
              <w:fldChar w:fldCharType="separate"/>
            </w:r>
            <w:r>
              <w:rPr>
                <w:noProof/>
                <w:webHidden/>
              </w:rPr>
              <w:t>33</w:t>
            </w:r>
            <w:r>
              <w:rPr>
                <w:noProof/>
                <w:webHidden/>
              </w:rPr>
              <w:fldChar w:fldCharType="end"/>
            </w:r>
          </w:hyperlink>
        </w:p>
        <w:p w14:paraId="33397B83" w14:textId="20C6B169" w:rsidR="002A056B" w:rsidRDefault="002A056B">
          <w:pPr>
            <w:pStyle w:val="TOC2"/>
            <w:tabs>
              <w:tab w:val="right" w:leader="dot" w:pos="10790"/>
            </w:tabs>
            <w:rPr>
              <w:rFonts w:asciiTheme="minorHAnsi" w:eastAsiaTheme="minorEastAsia" w:hAnsiTheme="minorHAnsi"/>
              <w:noProof/>
              <w:sz w:val="22"/>
            </w:rPr>
          </w:pPr>
          <w:hyperlink w:anchor="_Toc124705997" w:history="1">
            <w:r w:rsidRPr="00B4157E">
              <w:rPr>
                <w:rStyle w:val="Hyperlink"/>
                <w:noProof/>
              </w:rPr>
              <w:t>SCALE VMS IN AZURE</w:t>
            </w:r>
            <w:r>
              <w:rPr>
                <w:noProof/>
                <w:webHidden/>
              </w:rPr>
              <w:tab/>
            </w:r>
            <w:r>
              <w:rPr>
                <w:noProof/>
                <w:webHidden/>
              </w:rPr>
              <w:fldChar w:fldCharType="begin"/>
            </w:r>
            <w:r>
              <w:rPr>
                <w:noProof/>
                <w:webHidden/>
              </w:rPr>
              <w:instrText xml:space="preserve"> PAGEREF _Toc124705997 \h </w:instrText>
            </w:r>
            <w:r>
              <w:rPr>
                <w:noProof/>
                <w:webHidden/>
              </w:rPr>
            </w:r>
            <w:r>
              <w:rPr>
                <w:noProof/>
                <w:webHidden/>
              </w:rPr>
              <w:fldChar w:fldCharType="separate"/>
            </w:r>
            <w:r>
              <w:rPr>
                <w:noProof/>
                <w:webHidden/>
              </w:rPr>
              <w:t>35</w:t>
            </w:r>
            <w:r>
              <w:rPr>
                <w:noProof/>
                <w:webHidden/>
              </w:rPr>
              <w:fldChar w:fldCharType="end"/>
            </w:r>
          </w:hyperlink>
        </w:p>
        <w:p w14:paraId="3F4422B6" w14:textId="0AFEDF2C" w:rsidR="002A056B" w:rsidRDefault="002A056B">
          <w:pPr>
            <w:pStyle w:val="TOC3"/>
            <w:tabs>
              <w:tab w:val="right" w:leader="dot" w:pos="10790"/>
            </w:tabs>
            <w:rPr>
              <w:rFonts w:asciiTheme="minorHAnsi" w:eastAsiaTheme="minorEastAsia" w:hAnsiTheme="minorHAnsi"/>
              <w:noProof/>
              <w:sz w:val="22"/>
            </w:rPr>
          </w:pPr>
          <w:hyperlink w:anchor="_Toc124705998" w:history="1">
            <w:r w:rsidRPr="00B4157E">
              <w:rPr>
                <w:rStyle w:val="Hyperlink"/>
                <w:iCs/>
                <w:noProof/>
              </w:rPr>
              <w:t>WHAT IS</w:t>
            </w:r>
            <w:r w:rsidRPr="00B4157E">
              <w:rPr>
                <w:rStyle w:val="Hyperlink"/>
                <w:noProof/>
              </w:rPr>
              <w:t xml:space="preserve"> AZURE BATCH?</w:t>
            </w:r>
            <w:r>
              <w:rPr>
                <w:noProof/>
                <w:webHidden/>
              </w:rPr>
              <w:tab/>
            </w:r>
            <w:r>
              <w:rPr>
                <w:noProof/>
                <w:webHidden/>
              </w:rPr>
              <w:fldChar w:fldCharType="begin"/>
            </w:r>
            <w:r>
              <w:rPr>
                <w:noProof/>
                <w:webHidden/>
              </w:rPr>
              <w:instrText xml:space="preserve"> PAGEREF _Toc124705998 \h </w:instrText>
            </w:r>
            <w:r>
              <w:rPr>
                <w:noProof/>
                <w:webHidden/>
              </w:rPr>
            </w:r>
            <w:r>
              <w:rPr>
                <w:noProof/>
                <w:webHidden/>
              </w:rPr>
              <w:fldChar w:fldCharType="separate"/>
            </w:r>
            <w:r>
              <w:rPr>
                <w:noProof/>
                <w:webHidden/>
              </w:rPr>
              <w:t>36</w:t>
            </w:r>
            <w:r>
              <w:rPr>
                <w:noProof/>
                <w:webHidden/>
              </w:rPr>
              <w:fldChar w:fldCharType="end"/>
            </w:r>
          </w:hyperlink>
        </w:p>
        <w:p w14:paraId="33F47CF4" w14:textId="49BAAB23" w:rsidR="002A056B" w:rsidRDefault="002A056B">
          <w:pPr>
            <w:pStyle w:val="TOC3"/>
            <w:tabs>
              <w:tab w:val="right" w:leader="dot" w:pos="10790"/>
            </w:tabs>
            <w:rPr>
              <w:rFonts w:asciiTheme="minorHAnsi" w:eastAsiaTheme="minorEastAsia" w:hAnsiTheme="minorHAnsi"/>
              <w:noProof/>
              <w:sz w:val="22"/>
            </w:rPr>
          </w:pPr>
          <w:hyperlink w:anchor="_Toc124705999" w:history="1">
            <w:r w:rsidRPr="00B4157E">
              <w:rPr>
                <w:rStyle w:val="Hyperlink"/>
                <w:noProof/>
              </w:rPr>
              <w:t>VIRTUAL MACHINE SCALE SETS</w:t>
            </w:r>
            <w:r>
              <w:rPr>
                <w:noProof/>
                <w:webHidden/>
              </w:rPr>
              <w:tab/>
            </w:r>
            <w:r>
              <w:rPr>
                <w:noProof/>
                <w:webHidden/>
              </w:rPr>
              <w:fldChar w:fldCharType="begin"/>
            </w:r>
            <w:r>
              <w:rPr>
                <w:noProof/>
                <w:webHidden/>
              </w:rPr>
              <w:instrText xml:space="preserve"> PAGEREF _Toc124705999 \h </w:instrText>
            </w:r>
            <w:r>
              <w:rPr>
                <w:noProof/>
                <w:webHidden/>
              </w:rPr>
            </w:r>
            <w:r>
              <w:rPr>
                <w:noProof/>
                <w:webHidden/>
              </w:rPr>
              <w:fldChar w:fldCharType="separate"/>
            </w:r>
            <w:r>
              <w:rPr>
                <w:noProof/>
                <w:webHidden/>
              </w:rPr>
              <w:t>36</w:t>
            </w:r>
            <w:r>
              <w:rPr>
                <w:noProof/>
                <w:webHidden/>
              </w:rPr>
              <w:fldChar w:fldCharType="end"/>
            </w:r>
          </w:hyperlink>
        </w:p>
        <w:p w14:paraId="456A7881" w14:textId="2BA28B96" w:rsidR="002A056B" w:rsidRDefault="002A056B">
          <w:pPr>
            <w:pStyle w:val="TOC2"/>
            <w:tabs>
              <w:tab w:val="right" w:leader="dot" w:pos="10790"/>
            </w:tabs>
            <w:rPr>
              <w:rFonts w:asciiTheme="minorHAnsi" w:eastAsiaTheme="minorEastAsia" w:hAnsiTheme="minorHAnsi"/>
              <w:noProof/>
              <w:sz w:val="22"/>
            </w:rPr>
          </w:pPr>
          <w:hyperlink w:anchor="_Toc124706000" w:history="1">
            <w:r w:rsidRPr="00B4157E">
              <w:rPr>
                <w:rStyle w:val="Hyperlink"/>
                <w:noProof/>
              </w:rPr>
              <w:t>VM -BOOT DIAGNOSTICS</w:t>
            </w:r>
            <w:r>
              <w:rPr>
                <w:noProof/>
                <w:webHidden/>
              </w:rPr>
              <w:tab/>
            </w:r>
            <w:r>
              <w:rPr>
                <w:noProof/>
                <w:webHidden/>
              </w:rPr>
              <w:fldChar w:fldCharType="begin"/>
            </w:r>
            <w:r>
              <w:rPr>
                <w:noProof/>
                <w:webHidden/>
              </w:rPr>
              <w:instrText xml:space="preserve"> PAGEREF _Toc124706000 \h </w:instrText>
            </w:r>
            <w:r>
              <w:rPr>
                <w:noProof/>
                <w:webHidden/>
              </w:rPr>
            </w:r>
            <w:r>
              <w:rPr>
                <w:noProof/>
                <w:webHidden/>
              </w:rPr>
              <w:fldChar w:fldCharType="separate"/>
            </w:r>
            <w:r>
              <w:rPr>
                <w:noProof/>
                <w:webHidden/>
              </w:rPr>
              <w:t>44</w:t>
            </w:r>
            <w:r>
              <w:rPr>
                <w:noProof/>
                <w:webHidden/>
              </w:rPr>
              <w:fldChar w:fldCharType="end"/>
            </w:r>
          </w:hyperlink>
        </w:p>
        <w:p w14:paraId="209DBADE" w14:textId="7699ED6D" w:rsidR="002A056B" w:rsidRDefault="002A056B">
          <w:pPr>
            <w:pStyle w:val="TOC2"/>
            <w:tabs>
              <w:tab w:val="right" w:leader="dot" w:pos="10790"/>
            </w:tabs>
            <w:rPr>
              <w:rFonts w:asciiTheme="minorHAnsi" w:eastAsiaTheme="minorEastAsia" w:hAnsiTheme="minorHAnsi"/>
              <w:noProof/>
              <w:sz w:val="22"/>
            </w:rPr>
          </w:pPr>
          <w:hyperlink w:anchor="_Toc124706001" w:history="1">
            <w:r w:rsidRPr="00B4157E">
              <w:rPr>
                <w:rStyle w:val="Hyperlink"/>
                <w:noProof/>
              </w:rPr>
              <w:t>VM- SERIAL CONSOLE</w:t>
            </w:r>
            <w:r>
              <w:rPr>
                <w:noProof/>
                <w:webHidden/>
              </w:rPr>
              <w:tab/>
            </w:r>
            <w:r>
              <w:rPr>
                <w:noProof/>
                <w:webHidden/>
              </w:rPr>
              <w:fldChar w:fldCharType="begin"/>
            </w:r>
            <w:r>
              <w:rPr>
                <w:noProof/>
                <w:webHidden/>
              </w:rPr>
              <w:instrText xml:space="preserve"> PAGEREF _Toc124706001 \h </w:instrText>
            </w:r>
            <w:r>
              <w:rPr>
                <w:noProof/>
                <w:webHidden/>
              </w:rPr>
            </w:r>
            <w:r>
              <w:rPr>
                <w:noProof/>
                <w:webHidden/>
              </w:rPr>
              <w:fldChar w:fldCharType="separate"/>
            </w:r>
            <w:r>
              <w:rPr>
                <w:noProof/>
                <w:webHidden/>
              </w:rPr>
              <w:t>44</w:t>
            </w:r>
            <w:r>
              <w:rPr>
                <w:noProof/>
                <w:webHidden/>
              </w:rPr>
              <w:fldChar w:fldCharType="end"/>
            </w:r>
          </w:hyperlink>
        </w:p>
        <w:p w14:paraId="5E168D7F" w14:textId="1AF7E2F7" w:rsidR="002A056B" w:rsidRDefault="002A056B">
          <w:pPr>
            <w:pStyle w:val="TOC2"/>
            <w:tabs>
              <w:tab w:val="right" w:leader="dot" w:pos="10790"/>
            </w:tabs>
            <w:rPr>
              <w:rFonts w:asciiTheme="minorHAnsi" w:eastAsiaTheme="minorEastAsia" w:hAnsiTheme="minorHAnsi"/>
              <w:noProof/>
              <w:sz w:val="22"/>
            </w:rPr>
          </w:pPr>
          <w:hyperlink w:anchor="_Toc124706002" w:history="1">
            <w:r w:rsidRPr="00B4157E">
              <w:rPr>
                <w:rStyle w:val="Hyperlink"/>
                <w:noProof/>
              </w:rPr>
              <w:t>VM – RUN COMMAND</w:t>
            </w:r>
            <w:r>
              <w:rPr>
                <w:noProof/>
                <w:webHidden/>
              </w:rPr>
              <w:tab/>
            </w:r>
            <w:r>
              <w:rPr>
                <w:noProof/>
                <w:webHidden/>
              </w:rPr>
              <w:fldChar w:fldCharType="begin"/>
            </w:r>
            <w:r>
              <w:rPr>
                <w:noProof/>
                <w:webHidden/>
              </w:rPr>
              <w:instrText xml:space="preserve"> PAGEREF _Toc124706002 \h </w:instrText>
            </w:r>
            <w:r>
              <w:rPr>
                <w:noProof/>
                <w:webHidden/>
              </w:rPr>
            </w:r>
            <w:r>
              <w:rPr>
                <w:noProof/>
                <w:webHidden/>
              </w:rPr>
              <w:fldChar w:fldCharType="separate"/>
            </w:r>
            <w:r>
              <w:rPr>
                <w:noProof/>
                <w:webHidden/>
              </w:rPr>
              <w:t>44</w:t>
            </w:r>
            <w:r>
              <w:rPr>
                <w:noProof/>
                <w:webHidden/>
              </w:rPr>
              <w:fldChar w:fldCharType="end"/>
            </w:r>
          </w:hyperlink>
        </w:p>
        <w:p w14:paraId="223F197B" w14:textId="5F46216F" w:rsidR="002A056B" w:rsidRDefault="002A056B">
          <w:pPr>
            <w:pStyle w:val="TOC2"/>
            <w:tabs>
              <w:tab w:val="right" w:leader="dot" w:pos="10790"/>
            </w:tabs>
            <w:rPr>
              <w:rFonts w:asciiTheme="minorHAnsi" w:eastAsiaTheme="minorEastAsia" w:hAnsiTheme="minorHAnsi"/>
              <w:noProof/>
              <w:sz w:val="22"/>
            </w:rPr>
          </w:pPr>
          <w:hyperlink w:anchor="_Toc124706003" w:history="1">
            <w:r w:rsidRPr="00B4157E">
              <w:rPr>
                <w:rStyle w:val="Hyperlink"/>
                <w:noProof/>
              </w:rPr>
              <w:t>AZURE DEDICATED HOST</w:t>
            </w:r>
            <w:r>
              <w:rPr>
                <w:noProof/>
                <w:webHidden/>
              </w:rPr>
              <w:tab/>
            </w:r>
            <w:r>
              <w:rPr>
                <w:noProof/>
                <w:webHidden/>
              </w:rPr>
              <w:fldChar w:fldCharType="begin"/>
            </w:r>
            <w:r>
              <w:rPr>
                <w:noProof/>
                <w:webHidden/>
              </w:rPr>
              <w:instrText xml:space="preserve"> PAGEREF _Toc124706003 \h </w:instrText>
            </w:r>
            <w:r>
              <w:rPr>
                <w:noProof/>
                <w:webHidden/>
              </w:rPr>
            </w:r>
            <w:r>
              <w:rPr>
                <w:noProof/>
                <w:webHidden/>
              </w:rPr>
              <w:fldChar w:fldCharType="separate"/>
            </w:r>
            <w:r>
              <w:rPr>
                <w:noProof/>
                <w:webHidden/>
              </w:rPr>
              <w:t>44</w:t>
            </w:r>
            <w:r>
              <w:rPr>
                <w:noProof/>
                <w:webHidden/>
              </w:rPr>
              <w:fldChar w:fldCharType="end"/>
            </w:r>
          </w:hyperlink>
        </w:p>
        <w:p w14:paraId="69C13D14" w14:textId="31125554" w:rsidR="002A056B" w:rsidRDefault="002A056B">
          <w:pPr>
            <w:pStyle w:val="TOC3"/>
            <w:tabs>
              <w:tab w:val="right" w:leader="dot" w:pos="10790"/>
            </w:tabs>
            <w:rPr>
              <w:rFonts w:asciiTheme="minorHAnsi" w:eastAsiaTheme="minorEastAsia" w:hAnsiTheme="minorHAnsi"/>
              <w:noProof/>
              <w:sz w:val="22"/>
            </w:rPr>
          </w:pPr>
          <w:hyperlink w:anchor="_Toc124706004" w:history="1">
            <w:r w:rsidRPr="00B4157E">
              <w:rPr>
                <w:rStyle w:val="Hyperlink"/>
                <w:noProof/>
              </w:rPr>
              <w:t>ADVANTANGE OF DEDICATED HOST</w:t>
            </w:r>
            <w:r>
              <w:rPr>
                <w:noProof/>
                <w:webHidden/>
              </w:rPr>
              <w:tab/>
            </w:r>
            <w:r>
              <w:rPr>
                <w:noProof/>
                <w:webHidden/>
              </w:rPr>
              <w:fldChar w:fldCharType="begin"/>
            </w:r>
            <w:r>
              <w:rPr>
                <w:noProof/>
                <w:webHidden/>
              </w:rPr>
              <w:instrText xml:space="preserve"> PAGEREF _Toc124706004 \h </w:instrText>
            </w:r>
            <w:r>
              <w:rPr>
                <w:noProof/>
                <w:webHidden/>
              </w:rPr>
            </w:r>
            <w:r>
              <w:rPr>
                <w:noProof/>
                <w:webHidden/>
              </w:rPr>
              <w:fldChar w:fldCharType="separate"/>
            </w:r>
            <w:r>
              <w:rPr>
                <w:noProof/>
                <w:webHidden/>
              </w:rPr>
              <w:t>44</w:t>
            </w:r>
            <w:r>
              <w:rPr>
                <w:noProof/>
                <w:webHidden/>
              </w:rPr>
              <w:fldChar w:fldCharType="end"/>
            </w:r>
          </w:hyperlink>
        </w:p>
        <w:p w14:paraId="3551075A" w14:textId="531B109D" w:rsidR="002A056B" w:rsidRDefault="002A056B">
          <w:pPr>
            <w:pStyle w:val="TOC3"/>
            <w:tabs>
              <w:tab w:val="right" w:leader="dot" w:pos="10790"/>
            </w:tabs>
            <w:rPr>
              <w:rFonts w:asciiTheme="minorHAnsi" w:eastAsiaTheme="minorEastAsia" w:hAnsiTheme="minorHAnsi"/>
              <w:noProof/>
              <w:sz w:val="22"/>
            </w:rPr>
          </w:pPr>
          <w:hyperlink w:anchor="_Toc124706005" w:history="1">
            <w:r w:rsidRPr="00B4157E">
              <w:rPr>
                <w:rStyle w:val="Hyperlink"/>
                <w:noProof/>
              </w:rPr>
              <w:t>CREATING DEDICATED HOST</w:t>
            </w:r>
            <w:r>
              <w:rPr>
                <w:noProof/>
                <w:webHidden/>
              </w:rPr>
              <w:tab/>
            </w:r>
            <w:r>
              <w:rPr>
                <w:noProof/>
                <w:webHidden/>
              </w:rPr>
              <w:fldChar w:fldCharType="begin"/>
            </w:r>
            <w:r>
              <w:rPr>
                <w:noProof/>
                <w:webHidden/>
              </w:rPr>
              <w:instrText xml:space="preserve"> PAGEREF _Toc124706005 \h </w:instrText>
            </w:r>
            <w:r>
              <w:rPr>
                <w:noProof/>
                <w:webHidden/>
              </w:rPr>
            </w:r>
            <w:r>
              <w:rPr>
                <w:noProof/>
                <w:webHidden/>
              </w:rPr>
              <w:fldChar w:fldCharType="separate"/>
            </w:r>
            <w:r>
              <w:rPr>
                <w:noProof/>
                <w:webHidden/>
              </w:rPr>
              <w:t>44</w:t>
            </w:r>
            <w:r>
              <w:rPr>
                <w:noProof/>
                <w:webHidden/>
              </w:rPr>
              <w:fldChar w:fldCharType="end"/>
            </w:r>
          </w:hyperlink>
        </w:p>
        <w:p w14:paraId="0093CE6F" w14:textId="1BBC1406" w:rsidR="002A056B" w:rsidRDefault="002A056B">
          <w:pPr>
            <w:pStyle w:val="TOC2"/>
            <w:tabs>
              <w:tab w:val="right" w:leader="dot" w:pos="10790"/>
            </w:tabs>
            <w:rPr>
              <w:rFonts w:asciiTheme="minorHAnsi" w:eastAsiaTheme="minorEastAsia" w:hAnsiTheme="minorHAnsi"/>
              <w:noProof/>
              <w:sz w:val="22"/>
            </w:rPr>
          </w:pPr>
          <w:hyperlink w:anchor="_Toc124706006" w:history="1">
            <w:r w:rsidRPr="00B4157E">
              <w:rPr>
                <w:rStyle w:val="Hyperlink"/>
                <w:noProof/>
              </w:rPr>
              <w:t>AZURE BASTION SERVICE</w:t>
            </w:r>
            <w:r>
              <w:rPr>
                <w:noProof/>
                <w:webHidden/>
              </w:rPr>
              <w:tab/>
            </w:r>
            <w:r>
              <w:rPr>
                <w:noProof/>
                <w:webHidden/>
              </w:rPr>
              <w:fldChar w:fldCharType="begin"/>
            </w:r>
            <w:r>
              <w:rPr>
                <w:noProof/>
                <w:webHidden/>
              </w:rPr>
              <w:instrText xml:space="preserve"> PAGEREF _Toc124706006 \h </w:instrText>
            </w:r>
            <w:r>
              <w:rPr>
                <w:noProof/>
                <w:webHidden/>
              </w:rPr>
            </w:r>
            <w:r>
              <w:rPr>
                <w:noProof/>
                <w:webHidden/>
              </w:rPr>
              <w:fldChar w:fldCharType="separate"/>
            </w:r>
            <w:r>
              <w:rPr>
                <w:noProof/>
                <w:webHidden/>
              </w:rPr>
              <w:t>45</w:t>
            </w:r>
            <w:r>
              <w:rPr>
                <w:noProof/>
                <w:webHidden/>
              </w:rPr>
              <w:fldChar w:fldCharType="end"/>
            </w:r>
          </w:hyperlink>
        </w:p>
        <w:p w14:paraId="4163176B" w14:textId="4FAFDBEC" w:rsidR="002A056B" w:rsidRDefault="002A056B">
          <w:pPr>
            <w:pStyle w:val="TOC3"/>
            <w:tabs>
              <w:tab w:val="right" w:leader="dot" w:pos="10790"/>
            </w:tabs>
            <w:rPr>
              <w:rFonts w:asciiTheme="minorHAnsi" w:eastAsiaTheme="minorEastAsia" w:hAnsiTheme="minorHAnsi"/>
              <w:noProof/>
              <w:sz w:val="22"/>
            </w:rPr>
          </w:pPr>
          <w:hyperlink w:anchor="_Toc124706007" w:history="1">
            <w:r w:rsidRPr="00B4157E">
              <w:rPr>
                <w:rStyle w:val="Hyperlink"/>
                <w:noProof/>
              </w:rPr>
              <w:t>USE CASE</w:t>
            </w:r>
            <w:r>
              <w:rPr>
                <w:noProof/>
                <w:webHidden/>
              </w:rPr>
              <w:tab/>
            </w:r>
            <w:r>
              <w:rPr>
                <w:noProof/>
                <w:webHidden/>
              </w:rPr>
              <w:fldChar w:fldCharType="begin"/>
            </w:r>
            <w:r>
              <w:rPr>
                <w:noProof/>
                <w:webHidden/>
              </w:rPr>
              <w:instrText xml:space="preserve"> PAGEREF _Toc124706007 \h </w:instrText>
            </w:r>
            <w:r>
              <w:rPr>
                <w:noProof/>
                <w:webHidden/>
              </w:rPr>
            </w:r>
            <w:r>
              <w:rPr>
                <w:noProof/>
                <w:webHidden/>
              </w:rPr>
              <w:fldChar w:fldCharType="separate"/>
            </w:r>
            <w:r>
              <w:rPr>
                <w:noProof/>
                <w:webHidden/>
              </w:rPr>
              <w:t>45</w:t>
            </w:r>
            <w:r>
              <w:rPr>
                <w:noProof/>
                <w:webHidden/>
              </w:rPr>
              <w:fldChar w:fldCharType="end"/>
            </w:r>
          </w:hyperlink>
        </w:p>
        <w:p w14:paraId="11864C53" w14:textId="48DC7A20" w:rsidR="002A056B" w:rsidRDefault="002A056B">
          <w:pPr>
            <w:pStyle w:val="TOC3"/>
            <w:tabs>
              <w:tab w:val="right" w:leader="dot" w:pos="10790"/>
            </w:tabs>
            <w:rPr>
              <w:rFonts w:asciiTheme="minorHAnsi" w:eastAsiaTheme="minorEastAsia" w:hAnsiTheme="minorHAnsi"/>
              <w:noProof/>
              <w:sz w:val="22"/>
            </w:rPr>
          </w:pPr>
          <w:hyperlink w:anchor="_Toc124706008" w:history="1">
            <w:r w:rsidRPr="00B4157E">
              <w:rPr>
                <w:rStyle w:val="Hyperlink"/>
                <w:noProof/>
              </w:rPr>
              <w:t>SETTING UP BASTION SERVICE</w:t>
            </w:r>
            <w:r>
              <w:rPr>
                <w:noProof/>
                <w:webHidden/>
              </w:rPr>
              <w:tab/>
            </w:r>
            <w:r>
              <w:rPr>
                <w:noProof/>
                <w:webHidden/>
              </w:rPr>
              <w:fldChar w:fldCharType="begin"/>
            </w:r>
            <w:r>
              <w:rPr>
                <w:noProof/>
                <w:webHidden/>
              </w:rPr>
              <w:instrText xml:space="preserve"> PAGEREF _Toc124706008 \h </w:instrText>
            </w:r>
            <w:r>
              <w:rPr>
                <w:noProof/>
                <w:webHidden/>
              </w:rPr>
            </w:r>
            <w:r>
              <w:rPr>
                <w:noProof/>
                <w:webHidden/>
              </w:rPr>
              <w:fldChar w:fldCharType="separate"/>
            </w:r>
            <w:r>
              <w:rPr>
                <w:noProof/>
                <w:webHidden/>
              </w:rPr>
              <w:t>47</w:t>
            </w:r>
            <w:r>
              <w:rPr>
                <w:noProof/>
                <w:webHidden/>
              </w:rPr>
              <w:fldChar w:fldCharType="end"/>
            </w:r>
          </w:hyperlink>
        </w:p>
        <w:p w14:paraId="682AD308" w14:textId="1D44DF5A" w:rsidR="002A056B" w:rsidRDefault="002A056B">
          <w:pPr>
            <w:pStyle w:val="TOC2"/>
            <w:tabs>
              <w:tab w:val="right" w:leader="dot" w:pos="10790"/>
            </w:tabs>
            <w:rPr>
              <w:rFonts w:asciiTheme="minorHAnsi" w:eastAsiaTheme="minorEastAsia" w:hAnsiTheme="minorHAnsi"/>
              <w:noProof/>
              <w:sz w:val="22"/>
            </w:rPr>
          </w:pPr>
          <w:hyperlink w:anchor="_Toc124706009" w:history="1">
            <w:r w:rsidRPr="00B4157E">
              <w:rPr>
                <w:rStyle w:val="Hyperlink"/>
                <w:noProof/>
              </w:rPr>
              <w:t>VIRTUAL MACHINE - CUSTOM IMAGES</w:t>
            </w:r>
            <w:r>
              <w:rPr>
                <w:noProof/>
                <w:webHidden/>
              </w:rPr>
              <w:tab/>
            </w:r>
            <w:r>
              <w:rPr>
                <w:noProof/>
                <w:webHidden/>
              </w:rPr>
              <w:fldChar w:fldCharType="begin"/>
            </w:r>
            <w:r>
              <w:rPr>
                <w:noProof/>
                <w:webHidden/>
              </w:rPr>
              <w:instrText xml:space="preserve"> PAGEREF _Toc124706009 \h </w:instrText>
            </w:r>
            <w:r>
              <w:rPr>
                <w:noProof/>
                <w:webHidden/>
              </w:rPr>
            </w:r>
            <w:r>
              <w:rPr>
                <w:noProof/>
                <w:webHidden/>
              </w:rPr>
              <w:fldChar w:fldCharType="separate"/>
            </w:r>
            <w:r>
              <w:rPr>
                <w:noProof/>
                <w:webHidden/>
              </w:rPr>
              <w:t>50</w:t>
            </w:r>
            <w:r>
              <w:rPr>
                <w:noProof/>
                <w:webHidden/>
              </w:rPr>
              <w:fldChar w:fldCharType="end"/>
            </w:r>
          </w:hyperlink>
        </w:p>
        <w:p w14:paraId="4DEED3AA" w14:textId="17FAB55E" w:rsidR="002A056B" w:rsidRDefault="002A056B">
          <w:pPr>
            <w:pStyle w:val="TOC3"/>
            <w:tabs>
              <w:tab w:val="right" w:leader="dot" w:pos="10790"/>
            </w:tabs>
            <w:rPr>
              <w:rFonts w:asciiTheme="minorHAnsi" w:eastAsiaTheme="minorEastAsia" w:hAnsiTheme="minorHAnsi"/>
              <w:noProof/>
              <w:sz w:val="22"/>
            </w:rPr>
          </w:pPr>
          <w:hyperlink w:anchor="_Toc124706010" w:history="1">
            <w:r w:rsidRPr="00B4157E">
              <w:rPr>
                <w:rStyle w:val="Hyperlink"/>
                <w:noProof/>
              </w:rPr>
              <w:t>TYPES OF CUSTOM IMAGES</w:t>
            </w:r>
            <w:r>
              <w:rPr>
                <w:noProof/>
                <w:webHidden/>
              </w:rPr>
              <w:tab/>
            </w:r>
            <w:r>
              <w:rPr>
                <w:noProof/>
                <w:webHidden/>
              </w:rPr>
              <w:fldChar w:fldCharType="begin"/>
            </w:r>
            <w:r>
              <w:rPr>
                <w:noProof/>
                <w:webHidden/>
              </w:rPr>
              <w:instrText xml:space="preserve"> PAGEREF _Toc124706010 \h </w:instrText>
            </w:r>
            <w:r>
              <w:rPr>
                <w:noProof/>
                <w:webHidden/>
              </w:rPr>
            </w:r>
            <w:r>
              <w:rPr>
                <w:noProof/>
                <w:webHidden/>
              </w:rPr>
              <w:fldChar w:fldCharType="separate"/>
            </w:r>
            <w:r>
              <w:rPr>
                <w:noProof/>
                <w:webHidden/>
              </w:rPr>
              <w:t>51</w:t>
            </w:r>
            <w:r>
              <w:rPr>
                <w:noProof/>
                <w:webHidden/>
              </w:rPr>
              <w:fldChar w:fldCharType="end"/>
            </w:r>
          </w:hyperlink>
        </w:p>
        <w:p w14:paraId="5E3B00F7" w14:textId="45FCC750" w:rsidR="002A056B" w:rsidRDefault="002A056B">
          <w:pPr>
            <w:pStyle w:val="TOC3"/>
            <w:tabs>
              <w:tab w:val="right" w:leader="dot" w:pos="10790"/>
            </w:tabs>
            <w:rPr>
              <w:rFonts w:asciiTheme="minorHAnsi" w:eastAsiaTheme="minorEastAsia" w:hAnsiTheme="minorHAnsi"/>
              <w:noProof/>
              <w:sz w:val="22"/>
            </w:rPr>
          </w:pPr>
          <w:hyperlink w:anchor="_Toc124706011" w:history="1">
            <w:r w:rsidRPr="00B4157E">
              <w:rPr>
                <w:rStyle w:val="Hyperlink"/>
                <w:noProof/>
              </w:rPr>
              <w:t>CREATING A SPECIALIZED IMAGE</w:t>
            </w:r>
            <w:r>
              <w:rPr>
                <w:noProof/>
                <w:webHidden/>
              </w:rPr>
              <w:tab/>
            </w:r>
            <w:r>
              <w:rPr>
                <w:noProof/>
                <w:webHidden/>
              </w:rPr>
              <w:fldChar w:fldCharType="begin"/>
            </w:r>
            <w:r>
              <w:rPr>
                <w:noProof/>
                <w:webHidden/>
              </w:rPr>
              <w:instrText xml:space="preserve"> PAGEREF _Toc124706011 \h </w:instrText>
            </w:r>
            <w:r>
              <w:rPr>
                <w:noProof/>
                <w:webHidden/>
              </w:rPr>
            </w:r>
            <w:r>
              <w:rPr>
                <w:noProof/>
                <w:webHidden/>
              </w:rPr>
              <w:fldChar w:fldCharType="separate"/>
            </w:r>
            <w:r>
              <w:rPr>
                <w:noProof/>
                <w:webHidden/>
              </w:rPr>
              <w:t>51</w:t>
            </w:r>
            <w:r>
              <w:rPr>
                <w:noProof/>
                <w:webHidden/>
              </w:rPr>
              <w:fldChar w:fldCharType="end"/>
            </w:r>
          </w:hyperlink>
        </w:p>
        <w:p w14:paraId="601665B5" w14:textId="18A0E644" w:rsidR="0062076B" w:rsidRDefault="0062076B">
          <w:r>
            <w:rPr>
              <w:b/>
              <w:bCs/>
              <w:noProof/>
            </w:rPr>
            <w:fldChar w:fldCharType="end"/>
          </w:r>
        </w:p>
      </w:sdtContent>
    </w:sdt>
    <w:p w14:paraId="0F317720" w14:textId="5EFD4642" w:rsidR="00751C0E" w:rsidRDefault="00751C0E">
      <w:pPr>
        <w:rPr>
          <w:rFonts w:ascii="Segoe UI Light" w:eastAsiaTheme="majorEastAsia" w:hAnsi="Segoe UI Light" w:cstheme="majorBidi"/>
          <w:color w:val="1F3763" w:themeColor="accent1" w:themeShade="7F"/>
          <w:sz w:val="24"/>
          <w:szCs w:val="24"/>
        </w:rPr>
      </w:pPr>
      <w:r>
        <w:br w:type="page"/>
      </w:r>
    </w:p>
    <w:p w14:paraId="2F23782B" w14:textId="4FAF3282" w:rsidR="00751C0E" w:rsidRDefault="00751C0E" w:rsidP="009C431B">
      <w:pPr>
        <w:pStyle w:val="Heading1"/>
      </w:pPr>
      <w:bookmarkStart w:id="1" w:name="_Toc124705986"/>
      <w:r w:rsidRPr="00003862">
        <w:lastRenderedPageBreak/>
        <w:t>VIRTUAL MACHINE</w:t>
      </w:r>
      <w:bookmarkEnd w:id="0"/>
      <w:bookmarkEnd w:id="1"/>
    </w:p>
    <w:p w14:paraId="7EC5CF4D" w14:textId="77777777" w:rsidR="00751C0E" w:rsidRDefault="00751C0E" w:rsidP="00775449">
      <w:pPr>
        <w:pStyle w:val="NoSpacing"/>
        <w:numPr>
          <w:ilvl w:val="0"/>
          <w:numId w:val="31"/>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 on a normal physical computer machine</w:t>
      </w:r>
    </w:p>
    <w:tbl>
      <w:tblPr>
        <w:tblStyle w:val="TableGrid"/>
        <w:tblW w:w="0" w:type="auto"/>
        <w:tblLook w:val="04A0" w:firstRow="1" w:lastRow="0" w:firstColumn="1" w:lastColumn="0" w:noHBand="0" w:noVBand="1"/>
      </w:tblPr>
      <w:tblGrid>
        <w:gridCol w:w="4495"/>
        <w:gridCol w:w="6295"/>
      </w:tblGrid>
      <w:tr w:rsidR="00751C0E" w14:paraId="49941870" w14:textId="77777777" w:rsidTr="00C845CF">
        <w:tc>
          <w:tcPr>
            <w:tcW w:w="4495" w:type="dxa"/>
          </w:tcPr>
          <w:p w14:paraId="05AEBA55" w14:textId="77777777" w:rsidR="00751C0E" w:rsidRDefault="00751C0E" w:rsidP="00C845CF">
            <w:pPr>
              <w:pStyle w:val="NoSpacing"/>
              <w:rPr>
                <w:noProof/>
              </w:rPr>
            </w:pPr>
            <w:r>
              <w:rPr>
                <w:noProof/>
              </w:rPr>
              <w:drawing>
                <wp:inline distT="0" distB="0" distL="0" distR="0" wp14:anchorId="48D21BCE" wp14:editId="3F8191DE">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6966" cy="2058671"/>
                          </a:xfrm>
                          <a:prstGeom prst="rect">
                            <a:avLst/>
                          </a:prstGeom>
                        </pic:spPr>
                      </pic:pic>
                    </a:graphicData>
                  </a:graphic>
                </wp:inline>
              </w:drawing>
            </w:r>
          </w:p>
        </w:tc>
        <w:tc>
          <w:tcPr>
            <w:tcW w:w="6295" w:type="dxa"/>
          </w:tcPr>
          <w:p w14:paraId="1B2EFE03" w14:textId="77777777" w:rsidR="00751C0E" w:rsidRDefault="00751C0E" w:rsidP="00775449">
            <w:pPr>
              <w:pStyle w:val="NoSpacing"/>
              <w:numPr>
                <w:ilvl w:val="0"/>
                <w:numId w:val="31"/>
              </w:numPr>
              <w:rPr>
                <w:noProof/>
              </w:rPr>
            </w:pPr>
            <w:r>
              <w:rPr>
                <w:noProof/>
              </w:rPr>
              <w:t>Now the question is If it all virtual – how it can we use it</w:t>
            </w:r>
          </w:p>
          <w:p w14:paraId="74D3763A" w14:textId="3D43786F" w:rsidR="00751C0E" w:rsidRDefault="00751C0E" w:rsidP="00775449">
            <w:pPr>
              <w:pStyle w:val="NoSpacing"/>
              <w:numPr>
                <w:ilvl w:val="0"/>
                <w:numId w:val="31"/>
              </w:numPr>
              <w:rPr>
                <w:noProof/>
              </w:rPr>
            </w:pPr>
            <w:r>
              <w:rPr>
                <w:noProof/>
              </w:rPr>
              <w:t>Actually the VM can b</w:t>
            </w:r>
            <w:r w:rsidR="002B0B28">
              <w:rPr>
                <w:noProof/>
              </w:rPr>
              <w:t>e</w:t>
            </w:r>
            <w:r>
              <w:rPr>
                <w:noProof/>
              </w:rPr>
              <w:t xml:space="preserve"> created on a physical computer, and it will be called the host machine</w:t>
            </w:r>
          </w:p>
          <w:p w14:paraId="6F6B97A9" w14:textId="77777777" w:rsidR="00751C0E" w:rsidRDefault="00751C0E" w:rsidP="00775449">
            <w:pPr>
              <w:pStyle w:val="NoSpacing"/>
              <w:numPr>
                <w:ilvl w:val="0"/>
                <w:numId w:val="31"/>
              </w:numPr>
              <w:rPr>
                <w:noProof/>
              </w:rPr>
            </w:pPr>
            <w:r>
              <w:rPr>
                <w:noProof/>
              </w:rPr>
              <w:t>VMs can also be created on servers or in the cloud</w:t>
            </w:r>
          </w:p>
          <w:p w14:paraId="0DA633B2" w14:textId="77777777" w:rsidR="00751C0E" w:rsidRDefault="00751C0E" w:rsidP="00775449">
            <w:pPr>
              <w:pStyle w:val="NoSpacing"/>
              <w:numPr>
                <w:ilvl w:val="0"/>
                <w:numId w:val="31"/>
              </w:numPr>
              <w:rPr>
                <w:noProof/>
              </w:rPr>
            </w:pPr>
            <w:r>
              <w:rPr>
                <w:noProof/>
              </w:rPr>
              <w:t>Azure VMs is a Iaas offring from Azure . The service let us launch VNs in Azure Cloud , hence giving us the fkexibility of virtualization witout having buy and maintain physical hardware.</w:t>
            </w:r>
          </w:p>
          <w:p w14:paraId="3C19EC89" w14:textId="77777777" w:rsidR="00751C0E" w:rsidRDefault="00751C0E" w:rsidP="00C845CF">
            <w:pPr>
              <w:pStyle w:val="NoSpacing"/>
              <w:rPr>
                <w:noProof/>
              </w:rPr>
            </w:pPr>
          </w:p>
        </w:tc>
      </w:tr>
    </w:tbl>
    <w:p w14:paraId="517A6444" w14:textId="77777777" w:rsidR="00751C0E" w:rsidRDefault="00751C0E" w:rsidP="00B43BE6">
      <w:pPr>
        <w:pStyle w:val="Heading2"/>
      </w:pPr>
      <w:bookmarkStart w:id="2" w:name="_Toc122693374"/>
      <w:bookmarkStart w:id="3" w:name="_Toc124705987"/>
      <w:r>
        <w:t>WHY TO USE VIRTUAL MACHINES</w:t>
      </w:r>
      <w:bookmarkEnd w:id="2"/>
      <w:bookmarkEnd w:id="3"/>
    </w:p>
    <w:p w14:paraId="5F656DE7"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7544"/>
        <w:gridCol w:w="3246"/>
      </w:tblGrid>
      <w:tr w:rsidR="00751C0E" w14:paraId="38CCE1D3" w14:textId="77777777" w:rsidTr="00C845CF">
        <w:tc>
          <w:tcPr>
            <w:tcW w:w="7825" w:type="dxa"/>
          </w:tcPr>
          <w:p w14:paraId="513611A8" w14:textId="77777777" w:rsidR="00751C0E" w:rsidRDefault="00751C0E" w:rsidP="00775449">
            <w:pPr>
              <w:pStyle w:val="NoSpacing"/>
              <w:numPr>
                <w:ilvl w:val="0"/>
                <w:numId w:val="32"/>
              </w:numPr>
              <w:rPr>
                <w:noProof/>
              </w:rPr>
            </w:pPr>
            <w:r>
              <w:rPr>
                <w:noProof/>
              </w:rPr>
              <w:t>Multiple VMs can be created on single physical server.</w:t>
            </w:r>
          </w:p>
          <w:p w14:paraId="22503299" w14:textId="77777777" w:rsidR="00751C0E" w:rsidRDefault="00751C0E" w:rsidP="00C845CF">
            <w:pPr>
              <w:pStyle w:val="NoSpacing"/>
              <w:rPr>
                <w:noProof/>
              </w:rPr>
            </w:pPr>
          </w:p>
        </w:tc>
        <w:tc>
          <w:tcPr>
            <w:tcW w:w="2965" w:type="dxa"/>
          </w:tcPr>
          <w:p w14:paraId="79B1E5E1" w14:textId="77777777" w:rsidR="00751C0E" w:rsidRDefault="00751C0E" w:rsidP="00C845CF">
            <w:pPr>
              <w:pStyle w:val="NoSpacing"/>
              <w:rPr>
                <w:noProof/>
              </w:rPr>
            </w:pPr>
            <w:r>
              <w:rPr>
                <w:noProof/>
              </w:rPr>
              <w:drawing>
                <wp:inline distT="0" distB="0" distL="0" distR="0" wp14:anchorId="68C5B7EE" wp14:editId="042E0DD7">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9129" cy="2017521"/>
                          </a:xfrm>
                          <a:prstGeom prst="rect">
                            <a:avLst/>
                          </a:prstGeom>
                        </pic:spPr>
                      </pic:pic>
                    </a:graphicData>
                  </a:graphic>
                </wp:inline>
              </w:drawing>
            </w:r>
          </w:p>
        </w:tc>
      </w:tr>
      <w:tr w:rsidR="00751C0E" w14:paraId="197B4D0C" w14:textId="77777777" w:rsidTr="00C845CF">
        <w:tc>
          <w:tcPr>
            <w:tcW w:w="7825" w:type="dxa"/>
          </w:tcPr>
          <w:p w14:paraId="27002383" w14:textId="77777777" w:rsidR="00751C0E" w:rsidRDefault="00751C0E" w:rsidP="00775449">
            <w:pPr>
              <w:pStyle w:val="NoSpacing"/>
              <w:numPr>
                <w:ilvl w:val="0"/>
                <w:numId w:val="32"/>
              </w:numPr>
              <w:rPr>
                <w:noProof/>
              </w:rPr>
            </w:pPr>
            <w:r>
              <w:rPr>
                <w:noProof/>
              </w:rPr>
              <w:t>We can create single purpose servers like testing , DB server etc without having to set up a whole physical computer.</w:t>
            </w:r>
          </w:p>
        </w:tc>
        <w:tc>
          <w:tcPr>
            <w:tcW w:w="2965" w:type="dxa"/>
          </w:tcPr>
          <w:p w14:paraId="4B5F137C" w14:textId="77777777" w:rsidR="00751C0E" w:rsidRDefault="00751C0E" w:rsidP="00C845CF">
            <w:pPr>
              <w:pStyle w:val="NoSpacing"/>
              <w:rPr>
                <w:noProof/>
              </w:rPr>
            </w:pPr>
            <w:r>
              <w:rPr>
                <w:noProof/>
              </w:rPr>
              <w:drawing>
                <wp:inline distT="0" distB="0" distL="0" distR="0" wp14:anchorId="75D5A58D" wp14:editId="203D181F">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686" cy="1590447"/>
                          </a:xfrm>
                          <a:prstGeom prst="rect">
                            <a:avLst/>
                          </a:prstGeom>
                        </pic:spPr>
                      </pic:pic>
                    </a:graphicData>
                  </a:graphic>
                </wp:inline>
              </w:drawing>
            </w:r>
          </w:p>
        </w:tc>
      </w:tr>
      <w:tr w:rsidR="00751C0E" w:rsidRPr="000D4787" w14:paraId="75507C7A" w14:textId="77777777" w:rsidTr="000D4787">
        <w:trPr>
          <w:trHeight w:val="2933"/>
        </w:trPr>
        <w:tc>
          <w:tcPr>
            <w:tcW w:w="7825" w:type="dxa"/>
          </w:tcPr>
          <w:p w14:paraId="2A478666" w14:textId="77777777" w:rsidR="00751C0E" w:rsidRDefault="00751C0E" w:rsidP="00775449">
            <w:pPr>
              <w:pStyle w:val="NoSpacing"/>
              <w:numPr>
                <w:ilvl w:val="0"/>
                <w:numId w:val="32"/>
              </w:numPr>
              <w:rPr>
                <w:noProof/>
              </w:rPr>
            </w:pPr>
            <w:r>
              <w:rPr>
                <w:noProof/>
              </w:rPr>
              <w:t>Create high level availability cluster and minimize downtime.</w:t>
            </w:r>
          </w:p>
          <w:p w14:paraId="14FBC402" w14:textId="77777777" w:rsidR="00751C0E" w:rsidRDefault="00751C0E" w:rsidP="00775449">
            <w:pPr>
              <w:pStyle w:val="NoSpacing"/>
              <w:numPr>
                <w:ilvl w:val="0"/>
                <w:numId w:val="32"/>
              </w:numPr>
              <w:rPr>
                <w:noProof/>
              </w:rPr>
            </w:pPr>
            <w:r>
              <w:rPr>
                <w:noProof/>
              </w:rPr>
              <w:t>For that – lets say for high availibity of an application we can create multiple virtual machine and host the application on all the machine – So if any one of the VM is down – it won’ t be any downtime of the application.</w:t>
            </w:r>
          </w:p>
        </w:tc>
        <w:tc>
          <w:tcPr>
            <w:tcW w:w="2965" w:type="dxa"/>
          </w:tcPr>
          <w:p w14:paraId="199B491C" w14:textId="77777777" w:rsidR="00751C0E" w:rsidRPr="000D4787" w:rsidRDefault="00751C0E" w:rsidP="000D4787">
            <w:pPr>
              <w:pStyle w:val="NoSpacing"/>
            </w:pPr>
            <w:r w:rsidRPr="000D4787">
              <w:drawing>
                <wp:inline distT="0" distB="0" distL="0" distR="0" wp14:anchorId="62D32784" wp14:editId="599FCD04">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1945" cy="1730767"/>
                          </a:xfrm>
                          <a:prstGeom prst="rect">
                            <a:avLst/>
                          </a:prstGeom>
                        </pic:spPr>
                      </pic:pic>
                    </a:graphicData>
                  </a:graphic>
                </wp:inline>
              </w:drawing>
            </w:r>
          </w:p>
        </w:tc>
      </w:tr>
    </w:tbl>
    <w:p w14:paraId="2BC45533" w14:textId="13E03162" w:rsidR="00751C0E" w:rsidRPr="00F34C4C" w:rsidRDefault="00751C0E" w:rsidP="00B43BE6">
      <w:pPr>
        <w:pStyle w:val="Heading2"/>
      </w:pPr>
      <w:bookmarkStart w:id="4" w:name="_Toc122693375"/>
      <w:bookmarkStart w:id="5" w:name="_Toc124705988"/>
      <w:r>
        <w:lastRenderedPageBreak/>
        <w:t>AZURE</w:t>
      </w:r>
      <w:r w:rsidRPr="00F34C4C">
        <w:t xml:space="preserve"> VIRTUAL MACHINE</w:t>
      </w:r>
      <w:r>
        <w:t xml:space="preserve"> SERVICE</w:t>
      </w:r>
      <w:bookmarkEnd w:id="4"/>
      <w:bookmarkEnd w:id="5"/>
    </w:p>
    <w:p w14:paraId="26054931" w14:textId="77777777" w:rsidR="00751C0E" w:rsidRDefault="00751C0E" w:rsidP="00775449">
      <w:pPr>
        <w:pStyle w:val="NoSpacing"/>
        <w:numPr>
          <w:ilvl w:val="0"/>
          <w:numId w:val="11"/>
        </w:numPr>
        <w:ind w:left="360"/>
      </w:pPr>
      <w:r>
        <w:t>In corporate data centers, applications are deployed to physical servers, but we deploy applications in the cloud by renting(provisioning) virtual servers (Virtual Machine)</w:t>
      </w:r>
    </w:p>
    <w:p w14:paraId="33D5911A" w14:textId="77777777" w:rsidR="00751C0E" w:rsidRDefault="00751C0E" w:rsidP="00751C0E">
      <w:pPr>
        <w:pStyle w:val="NoSpacing"/>
      </w:pPr>
      <w:r>
        <w:rPr>
          <w:noProof/>
        </w:rPr>
        <w:drawing>
          <wp:inline distT="0" distB="0" distL="0" distR="0" wp14:anchorId="6288F907" wp14:editId="3BC674EF">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008630"/>
                    </a:xfrm>
                    <a:prstGeom prst="rect">
                      <a:avLst/>
                    </a:prstGeom>
                  </pic:spPr>
                </pic:pic>
              </a:graphicData>
            </a:graphic>
          </wp:inline>
        </w:drawing>
      </w:r>
    </w:p>
    <w:p w14:paraId="232C640B" w14:textId="77777777" w:rsidR="00751C0E" w:rsidRDefault="00751C0E" w:rsidP="00B43BE6">
      <w:pPr>
        <w:pStyle w:val="Heading3"/>
      </w:pPr>
      <w:bookmarkStart w:id="6" w:name="_Toc124705989"/>
      <w:r>
        <w:t>AZURE VIRTUAL MACHINE TYPES</w:t>
      </w:r>
      <w:bookmarkEnd w:id="6"/>
    </w:p>
    <w:p w14:paraId="7906CC6A" w14:textId="77777777" w:rsidR="00751C0E" w:rsidRDefault="00751C0E" w:rsidP="00751C0E">
      <w:pPr>
        <w:pStyle w:val="NoSpacing"/>
        <w:rPr>
          <w:b/>
          <w:bCs/>
        </w:rPr>
      </w:pPr>
      <w:r w:rsidRPr="00EC18E3">
        <w:rPr>
          <w:b/>
          <w:bCs/>
        </w:rPr>
        <w:t>The VMs in Azure are characterized based on the memory storage and compute types</w:t>
      </w:r>
      <w:r>
        <w:rPr>
          <w:b/>
          <w:bCs/>
        </w:rPr>
        <w:t>. Azure has assigned series for each such category</w:t>
      </w:r>
    </w:p>
    <w:p w14:paraId="14DCF738" w14:textId="77777777" w:rsidR="00751C0E" w:rsidRDefault="00751C0E" w:rsidP="00751C0E">
      <w:pPr>
        <w:pStyle w:val="NoSpacing"/>
        <w:jc w:val="center"/>
        <w:rPr>
          <w:b/>
          <w:bCs/>
        </w:rPr>
      </w:pPr>
      <w:r>
        <w:rPr>
          <w:noProof/>
        </w:rPr>
        <w:drawing>
          <wp:inline distT="0" distB="0" distL="0" distR="0" wp14:anchorId="4780C42C" wp14:editId="31F2B389">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4676" cy="1706328"/>
                    </a:xfrm>
                    <a:prstGeom prst="rect">
                      <a:avLst/>
                    </a:prstGeom>
                  </pic:spPr>
                </pic:pic>
              </a:graphicData>
            </a:graphic>
          </wp:inline>
        </w:drawing>
      </w:r>
    </w:p>
    <w:p w14:paraId="7C04EACB" w14:textId="77777777" w:rsidR="00751C0E" w:rsidRDefault="00751C0E" w:rsidP="00B43BE6">
      <w:pPr>
        <w:pStyle w:val="Heading4"/>
      </w:pPr>
      <w:r>
        <w:t xml:space="preserve">AZURE VM SERIES </w:t>
      </w:r>
    </w:p>
    <w:p w14:paraId="63B06A93" w14:textId="77777777" w:rsidR="00751C0E" w:rsidRDefault="00751C0E" w:rsidP="00775449">
      <w:pPr>
        <w:pStyle w:val="NoSpacing"/>
        <w:numPr>
          <w:ilvl w:val="0"/>
          <w:numId w:val="11"/>
        </w:numPr>
      </w:pPr>
      <w:r>
        <w:t xml:space="preserve">The Azure VMs are classified into different series based on the compute power, processing </w:t>
      </w:r>
      <w:proofErr w:type="gramStart"/>
      <w:r>
        <w:t>power ,</w:t>
      </w:r>
      <w:proofErr w:type="gramEnd"/>
      <w:r>
        <w:t xml:space="preserve"> storage etc..</w:t>
      </w:r>
    </w:p>
    <w:p w14:paraId="01F57AEC" w14:textId="77777777" w:rsidR="00751C0E" w:rsidRDefault="00A06E28" w:rsidP="00775449">
      <w:pPr>
        <w:pStyle w:val="NoSpacing"/>
        <w:numPr>
          <w:ilvl w:val="0"/>
          <w:numId w:val="11"/>
        </w:numPr>
      </w:pPr>
      <w:hyperlink r:id="rId12" w:history="1">
        <w:r w:rsidR="00751C0E" w:rsidRPr="001851FF">
          <w:rPr>
            <w:rStyle w:val="Hyperlink"/>
          </w:rPr>
          <w:t>https://azure.microsoft.com/en-us/pricing/details/virtual-machines/series/</w:t>
        </w:r>
      </w:hyperlink>
      <w:r w:rsidR="00751C0E">
        <w:t xml:space="preserve"> </w:t>
      </w:r>
    </w:p>
    <w:p w14:paraId="41796A54" w14:textId="77777777" w:rsidR="00751C0E" w:rsidRDefault="00751C0E" w:rsidP="00B43BE6">
      <w:pPr>
        <w:pStyle w:val="Heading5"/>
        <w:rPr>
          <w:i/>
          <w:iCs/>
        </w:rPr>
      </w:pPr>
      <w:r>
        <w:lastRenderedPageBreak/>
        <w:t>AZURE VM SERIES</w:t>
      </w:r>
    </w:p>
    <w:p w14:paraId="69F0F401" w14:textId="77777777" w:rsidR="00751C0E" w:rsidRDefault="00751C0E" w:rsidP="00751C0E">
      <w:pPr>
        <w:pStyle w:val="NoSpacing"/>
        <w:jc w:val="center"/>
        <w:rPr>
          <w:b/>
          <w:bCs/>
        </w:rPr>
      </w:pPr>
      <w:r>
        <w:rPr>
          <w:noProof/>
        </w:rPr>
        <w:drawing>
          <wp:inline distT="0" distB="0" distL="0" distR="0" wp14:anchorId="46DE69A8" wp14:editId="5D883888">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8641" cy="3020389"/>
                    </a:xfrm>
                    <a:prstGeom prst="rect">
                      <a:avLst/>
                    </a:prstGeom>
                  </pic:spPr>
                </pic:pic>
              </a:graphicData>
            </a:graphic>
          </wp:inline>
        </w:drawing>
      </w:r>
    </w:p>
    <w:p w14:paraId="5BCDB2E3" w14:textId="77777777" w:rsidR="00751C0E" w:rsidRPr="00355102" w:rsidRDefault="00751C0E" w:rsidP="00751C0E">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7D549736" w14:textId="77777777" w:rsidR="00751C0E" w:rsidRPr="00EC18E3" w:rsidRDefault="00751C0E" w:rsidP="00751C0E">
      <w:pPr>
        <w:pStyle w:val="NoSpacing"/>
        <w:jc w:val="center"/>
        <w:rPr>
          <w:b/>
          <w:bCs/>
        </w:rPr>
      </w:pPr>
      <w:r>
        <w:rPr>
          <w:noProof/>
        </w:rPr>
        <w:drawing>
          <wp:inline distT="0" distB="0" distL="0" distR="0" wp14:anchorId="4DEDA5D4" wp14:editId="30FF897D">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36171" cy="3299556"/>
                    </a:xfrm>
                    <a:prstGeom prst="rect">
                      <a:avLst/>
                    </a:prstGeom>
                  </pic:spPr>
                </pic:pic>
              </a:graphicData>
            </a:graphic>
          </wp:inline>
        </w:drawing>
      </w:r>
    </w:p>
    <w:p w14:paraId="3139F046" w14:textId="77777777" w:rsidR="00751C0E" w:rsidRDefault="00751C0E" w:rsidP="00B43BE6">
      <w:pPr>
        <w:pStyle w:val="Heading3"/>
      </w:pPr>
      <w:bookmarkStart w:id="7" w:name="_Toc124705990"/>
      <w:r>
        <w:t>AZURE VIRTUAL MACHINE – KEY CONCEPTS</w:t>
      </w:r>
      <w:bookmarkEnd w:id="7"/>
    </w:p>
    <w:p w14:paraId="16C37870" w14:textId="77777777" w:rsidR="00751C0E" w:rsidRDefault="00751C0E" w:rsidP="00751C0E">
      <w:pPr>
        <w:pStyle w:val="NoSpacing"/>
        <w:rPr>
          <w:noProof/>
        </w:rPr>
      </w:pPr>
    </w:p>
    <w:p w14:paraId="63F00D58" w14:textId="77777777" w:rsidR="00751C0E" w:rsidRPr="00824B19" w:rsidRDefault="00751C0E" w:rsidP="00751C0E">
      <w:pPr>
        <w:pStyle w:val="NoSpacing"/>
        <w:jc w:val="center"/>
      </w:pPr>
      <w:r>
        <w:rPr>
          <w:noProof/>
        </w:rPr>
        <w:drawing>
          <wp:inline distT="0" distB="0" distL="0" distR="0" wp14:anchorId="564A4139" wp14:editId="79B5061D">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5083" cy="1415898"/>
                    </a:xfrm>
                    <a:prstGeom prst="rect">
                      <a:avLst/>
                    </a:prstGeom>
                  </pic:spPr>
                </pic:pic>
              </a:graphicData>
            </a:graphic>
          </wp:inline>
        </w:drawing>
      </w:r>
    </w:p>
    <w:p w14:paraId="0B3CCCB4" w14:textId="77777777" w:rsidR="00751C0E" w:rsidRPr="00F34C4C" w:rsidRDefault="00751C0E" w:rsidP="00B43BE6">
      <w:pPr>
        <w:pStyle w:val="Heading3"/>
      </w:pPr>
      <w:bookmarkStart w:id="8" w:name="_Toc124705991"/>
      <w:r>
        <w:t>CREATING/</w:t>
      </w:r>
      <w:r w:rsidRPr="00F34C4C">
        <w:t>DEPLOYING A VIRTUAL MACHINE</w:t>
      </w:r>
      <w:bookmarkEnd w:id="8"/>
    </w:p>
    <w:p w14:paraId="7E851C68" w14:textId="4B0F7AB4" w:rsidR="00751C0E" w:rsidRPr="00743CA4" w:rsidRDefault="00751C0E" w:rsidP="00743CA4">
      <w:pPr>
        <w:pStyle w:val="NoSpacing"/>
      </w:pPr>
    </w:p>
    <w:p w14:paraId="539FAF67" w14:textId="77777777" w:rsidR="00751C0E" w:rsidRDefault="00751C0E" w:rsidP="00B43BE6">
      <w:pPr>
        <w:pStyle w:val="Heading4"/>
      </w:pPr>
      <w:r>
        <w:lastRenderedPageBreak/>
        <w:t>DEPLOYING WINDOWS VM</w:t>
      </w:r>
    </w:p>
    <w:p w14:paraId="3018D25E" w14:textId="77777777" w:rsidR="00751C0E" w:rsidRPr="00311A8A" w:rsidRDefault="00751C0E" w:rsidP="00751C0E">
      <w:pPr>
        <w:pStyle w:val="NoSpacing"/>
      </w:pPr>
    </w:p>
    <w:p w14:paraId="434B32B8" w14:textId="77777777" w:rsidR="00751C0E" w:rsidRDefault="00751C0E" w:rsidP="00B43BE6">
      <w:pPr>
        <w:pStyle w:val="Heading5"/>
        <w:rPr>
          <w:i/>
          <w:iCs/>
        </w:rPr>
      </w:pPr>
      <w:r>
        <w:t>VIRTUAL MACHINE CONFIGURATION</w:t>
      </w:r>
    </w:p>
    <w:p w14:paraId="36E59D21" w14:textId="77777777" w:rsidR="00751C0E" w:rsidRDefault="00751C0E" w:rsidP="00775449">
      <w:pPr>
        <w:pStyle w:val="NoSpacing"/>
        <w:numPr>
          <w:ilvl w:val="0"/>
          <w:numId w:val="33"/>
        </w:numPr>
        <w:rPr>
          <w:noProof/>
        </w:rPr>
      </w:pPr>
      <w:r>
        <w:rPr>
          <w:noProof/>
        </w:rPr>
        <w:t xml:space="preserve">While creating a VM from azure portal we go throih </w:t>
      </w:r>
    </w:p>
    <w:p w14:paraId="21C9BE20" w14:textId="77777777" w:rsidR="00751C0E" w:rsidRDefault="00751C0E" w:rsidP="00751C0E">
      <w:pPr>
        <w:pStyle w:val="NoSpacing"/>
        <w:rPr>
          <w:noProof/>
        </w:rPr>
      </w:pPr>
      <w:r>
        <w:rPr>
          <w:noProof/>
        </w:rPr>
        <w:drawing>
          <wp:inline distT="0" distB="0" distL="0" distR="0" wp14:anchorId="3F819F93" wp14:editId="6AD3A164">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751C0E" w:rsidRPr="0098234A" w14:paraId="76DD72F8" w14:textId="77777777" w:rsidTr="00C845CF">
        <w:tc>
          <w:tcPr>
            <w:tcW w:w="2065" w:type="dxa"/>
          </w:tcPr>
          <w:p w14:paraId="538FA1DF" w14:textId="77777777" w:rsidR="00751C0E" w:rsidRPr="0098234A" w:rsidRDefault="00751C0E" w:rsidP="00C845CF">
            <w:pPr>
              <w:pStyle w:val="NoSpacing"/>
              <w:rPr>
                <w:color w:val="C00000"/>
                <w:szCs w:val="20"/>
              </w:rPr>
            </w:pPr>
            <w:r w:rsidRPr="0098234A">
              <w:rPr>
                <w:color w:val="C00000"/>
                <w:szCs w:val="20"/>
              </w:rPr>
              <w:t xml:space="preserve">RESOURCE GROUP </w:t>
            </w:r>
          </w:p>
        </w:tc>
        <w:tc>
          <w:tcPr>
            <w:tcW w:w="8730" w:type="dxa"/>
          </w:tcPr>
          <w:p w14:paraId="4841D675" w14:textId="77777777" w:rsidR="00751C0E" w:rsidRDefault="00751C0E" w:rsidP="00775449">
            <w:pPr>
              <w:pStyle w:val="NoSpacing"/>
              <w:numPr>
                <w:ilvl w:val="0"/>
                <w:numId w:val="49"/>
              </w:numPr>
              <w:rPr>
                <w:szCs w:val="20"/>
              </w:rPr>
            </w:pPr>
            <w:r w:rsidRPr="0098234A">
              <w:rPr>
                <w:szCs w:val="20"/>
              </w:rPr>
              <w:t>The resource group of the VM</w:t>
            </w:r>
          </w:p>
          <w:p w14:paraId="20CD164E" w14:textId="77777777" w:rsidR="00751C0E" w:rsidRPr="0098234A" w:rsidRDefault="00751C0E" w:rsidP="00775449">
            <w:pPr>
              <w:pStyle w:val="NoSpacing"/>
              <w:numPr>
                <w:ilvl w:val="0"/>
                <w:numId w:val="49"/>
              </w:numPr>
              <w:rPr>
                <w:szCs w:val="20"/>
              </w:rPr>
            </w:pPr>
            <w:r>
              <w:rPr>
                <w:szCs w:val="20"/>
              </w:rPr>
              <w:t>Even if the VM is created in resource group. We can move it to another resource group too.</w:t>
            </w:r>
          </w:p>
        </w:tc>
      </w:tr>
      <w:tr w:rsidR="00751C0E" w:rsidRPr="0098234A" w14:paraId="6EA142F7" w14:textId="77777777" w:rsidTr="00C845CF">
        <w:tc>
          <w:tcPr>
            <w:tcW w:w="2065" w:type="dxa"/>
          </w:tcPr>
          <w:p w14:paraId="28907C9F" w14:textId="77777777" w:rsidR="00751C0E" w:rsidRPr="0098234A" w:rsidRDefault="00751C0E" w:rsidP="00C845CF">
            <w:pPr>
              <w:pStyle w:val="NoSpacing"/>
              <w:rPr>
                <w:color w:val="C00000"/>
                <w:szCs w:val="20"/>
              </w:rPr>
            </w:pPr>
            <w:r w:rsidRPr="0098234A">
              <w:rPr>
                <w:color w:val="C00000"/>
                <w:szCs w:val="20"/>
              </w:rPr>
              <w:t>VM NAME</w:t>
            </w:r>
          </w:p>
        </w:tc>
        <w:tc>
          <w:tcPr>
            <w:tcW w:w="8730" w:type="dxa"/>
          </w:tcPr>
          <w:p w14:paraId="4A09A239" w14:textId="77777777" w:rsidR="00751C0E" w:rsidRPr="0098234A" w:rsidRDefault="00751C0E" w:rsidP="00C845CF">
            <w:pPr>
              <w:pStyle w:val="NoSpacing"/>
              <w:rPr>
                <w:szCs w:val="20"/>
              </w:rPr>
            </w:pPr>
            <w:r w:rsidRPr="0098234A">
              <w:rPr>
                <w:szCs w:val="20"/>
              </w:rPr>
              <w:t>Name of the Virtual machine</w:t>
            </w:r>
          </w:p>
        </w:tc>
      </w:tr>
      <w:tr w:rsidR="00751C0E" w:rsidRPr="0098234A" w14:paraId="582E302B" w14:textId="77777777" w:rsidTr="00C845CF">
        <w:tc>
          <w:tcPr>
            <w:tcW w:w="2065" w:type="dxa"/>
          </w:tcPr>
          <w:p w14:paraId="3B92EAE7" w14:textId="77777777" w:rsidR="00751C0E" w:rsidRPr="0098234A" w:rsidRDefault="00751C0E" w:rsidP="00C845CF">
            <w:pPr>
              <w:pStyle w:val="NoSpacing"/>
              <w:rPr>
                <w:color w:val="C00000"/>
                <w:szCs w:val="20"/>
              </w:rPr>
            </w:pPr>
            <w:r w:rsidRPr="0098234A">
              <w:rPr>
                <w:color w:val="C00000"/>
                <w:szCs w:val="20"/>
              </w:rPr>
              <w:t>REGION</w:t>
            </w:r>
          </w:p>
        </w:tc>
        <w:tc>
          <w:tcPr>
            <w:tcW w:w="8730" w:type="dxa"/>
          </w:tcPr>
          <w:p w14:paraId="0E4A6C6C" w14:textId="77777777" w:rsidR="00751C0E" w:rsidRPr="0098234A" w:rsidRDefault="00751C0E" w:rsidP="00C845CF">
            <w:pPr>
              <w:pStyle w:val="NoSpacing"/>
              <w:rPr>
                <w:szCs w:val="20"/>
              </w:rPr>
            </w:pPr>
            <w:r w:rsidRPr="0098234A">
              <w:rPr>
                <w:szCs w:val="20"/>
              </w:rPr>
              <w:t>Region in which this VM will be created</w:t>
            </w:r>
          </w:p>
        </w:tc>
      </w:tr>
      <w:tr w:rsidR="00751C0E" w:rsidRPr="0098234A" w14:paraId="76806013" w14:textId="77777777" w:rsidTr="00C845CF">
        <w:tc>
          <w:tcPr>
            <w:tcW w:w="2065" w:type="dxa"/>
          </w:tcPr>
          <w:p w14:paraId="7EFABFA7" w14:textId="77777777" w:rsidR="00751C0E" w:rsidRPr="0098234A" w:rsidRDefault="00751C0E" w:rsidP="00C845CF">
            <w:pPr>
              <w:pStyle w:val="NoSpacing"/>
              <w:rPr>
                <w:color w:val="C00000"/>
                <w:szCs w:val="20"/>
              </w:rPr>
            </w:pPr>
            <w:r w:rsidRPr="0098234A">
              <w:rPr>
                <w:color w:val="C00000"/>
                <w:szCs w:val="20"/>
              </w:rPr>
              <w:t>IMAGE</w:t>
            </w:r>
          </w:p>
        </w:tc>
        <w:tc>
          <w:tcPr>
            <w:tcW w:w="8730" w:type="dxa"/>
          </w:tcPr>
          <w:p w14:paraId="7497684B" w14:textId="77777777" w:rsidR="00751C0E" w:rsidRDefault="00751C0E" w:rsidP="00775449">
            <w:pPr>
              <w:pStyle w:val="NoSpacing"/>
              <w:numPr>
                <w:ilvl w:val="0"/>
                <w:numId w:val="33"/>
              </w:numPr>
              <w:rPr>
                <w:szCs w:val="20"/>
              </w:rPr>
            </w:pPr>
            <w:r w:rsidRPr="0098234A">
              <w:rPr>
                <w:szCs w:val="20"/>
              </w:rPr>
              <w:t xml:space="preserve">These are operating system image which can be used to install the OS in the VM </w:t>
            </w:r>
          </w:p>
          <w:p w14:paraId="6F89048C" w14:textId="77777777" w:rsidR="00751C0E" w:rsidRPr="0098234A" w:rsidRDefault="00751C0E" w:rsidP="00775449">
            <w:pPr>
              <w:pStyle w:val="NoSpacing"/>
              <w:numPr>
                <w:ilvl w:val="0"/>
                <w:numId w:val="33"/>
              </w:numPr>
              <w:rPr>
                <w:szCs w:val="20"/>
              </w:rPr>
            </w:pPr>
            <w:r>
              <w:rPr>
                <w:szCs w:val="20"/>
              </w:rPr>
              <w:t>We can see the available images from “See All images”. This option will take us to marketplace where we have all the available images (OS Images)</w:t>
            </w:r>
          </w:p>
        </w:tc>
      </w:tr>
      <w:tr w:rsidR="00751C0E" w:rsidRPr="0098234A" w14:paraId="224E881F" w14:textId="77777777" w:rsidTr="00C845CF">
        <w:tc>
          <w:tcPr>
            <w:tcW w:w="2065" w:type="dxa"/>
          </w:tcPr>
          <w:p w14:paraId="35F2A46D" w14:textId="77777777" w:rsidR="00751C0E" w:rsidRPr="0098234A" w:rsidRDefault="00751C0E" w:rsidP="00C845CF">
            <w:pPr>
              <w:pStyle w:val="NoSpacing"/>
              <w:rPr>
                <w:color w:val="C00000"/>
                <w:szCs w:val="20"/>
              </w:rPr>
            </w:pPr>
            <w:r w:rsidRPr="0098234A">
              <w:rPr>
                <w:color w:val="C00000"/>
                <w:szCs w:val="20"/>
              </w:rPr>
              <w:t xml:space="preserve">SIZE </w:t>
            </w:r>
          </w:p>
        </w:tc>
        <w:tc>
          <w:tcPr>
            <w:tcW w:w="8730" w:type="dxa"/>
          </w:tcPr>
          <w:p w14:paraId="389AB640" w14:textId="77777777" w:rsidR="00751C0E" w:rsidRPr="0098234A" w:rsidRDefault="00751C0E" w:rsidP="00C845CF">
            <w:pPr>
              <w:pStyle w:val="NoSpacing"/>
              <w:rPr>
                <w:szCs w:val="20"/>
              </w:rPr>
            </w:pPr>
            <w:r w:rsidRPr="0098234A">
              <w:rPr>
                <w:szCs w:val="20"/>
              </w:rPr>
              <w:t>This defines the size of the resources in the VM like CPUs and RAM</w:t>
            </w:r>
          </w:p>
        </w:tc>
      </w:tr>
      <w:tr w:rsidR="00751C0E" w:rsidRPr="0098234A" w14:paraId="66B41894" w14:textId="77777777" w:rsidTr="00C845CF">
        <w:trPr>
          <w:trHeight w:val="71"/>
        </w:trPr>
        <w:tc>
          <w:tcPr>
            <w:tcW w:w="2065" w:type="dxa"/>
          </w:tcPr>
          <w:p w14:paraId="39C8E30E" w14:textId="77777777" w:rsidR="00751C0E" w:rsidRPr="0098234A" w:rsidRDefault="00751C0E" w:rsidP="00C845CF">
            <w:pPr>
              <w:pStyle w:val="NoSpacing"/>
              <w:rPr>
                <w:color w:val="C00000"/>
                <w:szCs w:val="20"/>
              </w:rPr>
            </w:pPr>
            <w:r w:rsidRPr="0098234A">
              <w:rPr>
                <w:color w:val="C00000"/>
                <w:szCs w:val="20"/>
              </w:rPr>
              <w:t>SELECT INBOUND PORTS</w:t>
            </w:r>
          </w:p>
        </w:tc>
        <w:tc>
          <w:tcPr>
            <w:tcW w:w="8730" w:type="dxa"/>
          </w:tcPr>
          <w:p w14:paraId="6ABB6919" w14:textId="77777777" w:rsidR="00751C0E" w:rsidRDefault="00751C0E" w:rsidP="00775449">
            <w:pPr>
              <w:pStyle w:val="NoSpacing"/>
              <w:numPr>
                <w:ilvl w:val="0"/>
                <w:numId w:val="48"/>
              </w:numPr>
              <w:rPr>
                <w:szCs w:val="20"/>
              </w:rPr>
            </w:pPr>
            <w:r>
              <w:rPr>
                <w:szCs w:val="20"/>
              </w:rPr>
              <w:t>When we create a VM, by default all the connectivity to the VM is blocked. Hence, we need to allow the PORTs through which we can allow the connectivity</w:t>
            </w:r>
          </w:p>
          <w:p w14:paraId="32BBDC31" w14:textId="77777777" w:rsidR="00751C0E" w:rsidRDefault="00751C0E" w:rsidP="00775449">
            <w:pPr>
              <w:pStyle w:val="NoSpacing"/>
              <w:numPr>
                <w:ilvl w:val="0"/>
                <w:numId w:val="48"/>
              </w:numPr>
              <w:rPr>
                <w:szCs w:val="20"/>
              </w:rPr>
            </w:pPr>
            <w:r>
              <w:rPr>
                <w:szCs w:val="20"/>
              </w:rPr>
              <w:t xml:space="preserve">This configuration </w:t>
            </w:r>
            <w:r w:rsidRPr="0098234A">
              <w:rPr>
                <w:szCs w:val="20"/>
              </w:rPr>
              <w:t xml:space="preserve">defines on which port the inbound traffic to VM is allowed. </w:t>
            </w:r>
          </w:p>
          <w:p w14:paraId="6BFB2428" w14:textId="77777777" w:rsidR="00751C0E" w:rsidRDefault="00751C0E" w:rsidP="00C845CF">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CA70300" w14:textId="77777777" w:rsidR="00751C0E" w:rsidRDefault="00751C0E" w:rsidP="00775449">
            <w:pPr>
              <w:pStyle w:val="NoSpacing"/>
              <w:numPr>
                <w:ilvl w:val="1"/>
                <w:numId w:val="48"/>
              </w:numPr>
              <w:rPr>
                <w:szCs w:val="20"/>
              </w:rPr>
            </w:pPr>
            <w:r>
              <w:rPr>
                <w:szCs w:val="20"/>
              </w:rPr>
              <w:t xml:space="preserve">For Remote Desktop – Enable </w:t>
            </w:r>
            <w:r w:rsidRPr="0098234A">
              <w:rPr>
                <w:szCs w:val="20"/>
              </w:rPr>
              <w:t>port 3389</w:t>
            </w:r>
          </w:p>
          <w:p w14:paraId="4E2AE334" w14:textId="77777777" w:rsidR="00751C0E" w:rsidRDefault="00751C0E" w:rsidP="00775449">
            <w:pPr>
              <w:pStyle w:val="NoSpacing"/>
              <w:numPr>
                <w:ilvl w:val="1"/>
                <w:numId w:val="48"/>
              </w:numPr>
              <w:rPr>
                <w:szCs w:val="20"/>
              </w:rPr>
            </w:pPr>
            <w:r>
              <w:rPr>
                <w:szCs w:val="20"/>
              </w:rPr>
              <w:t>For HTTP – Enable port 80</w:t>
            </w:r>
          </w:p>
          <w:p w14:paraId="5E5B1150" w14:textId="77777777" w:rsidR="00751C0E" w:rsidRPr="005F6A1B" w:rsidRDefault="00751C0E" w:rsidP="00775449">
            <w:pPr>
              <w:pStyle w:val="NoSpacing"/>
              <w:numPr>
                <w:ilvl w:val="0"/>
                <w:numId w:val="48"/>
              </w:numPr>
              <w:rPr>
                <w:szCs w:val="20"/>
              </w:rPr>
            </w:pPr>
            <w:r>
              <w:rPr>
                <w:szCs w:val="20"/>
              </w:rPr>
              <w:t>For Linux</w:t>
            </w:r>
            <w:r w:rsidRPr="0098234A">
              <w:rPr>
                <w:szCs w:val="20"/>
              </w:rPr>
              <w:t xml:space="preserve"> we</w:t>
            </w:r>
            <w:r>
              <w:rPr>
                <w:szCs w:val="20"/>
              </w:rPr>
              <w:t xml:space="preserve"> can use SSH</w:t>
            </w:r>
          </w:p>
        </w:tc>
      </w:tr>
    </w:tbl>
    <w:p w14:paraId="30505212" w14:textId="77777777" w:rsidR="00751C0E" w:rsidRDefault="00751C0E" w:rsidP="00B43BE6">
      <w:pPr>
        <w:pStyle w:val="Heading5"/>
        <w:rPr>
          <w:i/>
          <w:iCs/>
        </w:rPr>
      </w:pPr>
      <w:r w:rsidRPr="00424654">
        <w:lastRenderedPageBreak/>
        <w:t>BASIC TAB</w:t>
      </w:r>
    </w:p>
    <w:p w14:paraId="14693F14" w14:textId="77777777" w:rsidR="00751C0E" w:rsidRDefault="00751C0E" w:rsidP="00751C0E">
      <w:pPr>
        <w:pStyle w:val="NoSpacing"/>
        <w:jc w:val="center"/>
      </w:pPr>
      <w:r>
        <w:rPr>
          <w:noProof/>
        </w:rPr>
        <w:drawing>
          <wp:inline distT="0" distB="0" distL="0" distR="0" wp14:anchorId="53E3751C" wp14:editId="58108FB5">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9856" cy="5806941"/>
                    </a:xfrm>
                    <a:prstGeom prst="rect">
                      <a:avLst/>
                    </a:prstGeom>
                    <a:ln>
                      <a:solidFill>
                        <a:schemeClr val="accent1"/>
                      </a:solidFill>
                    </a:ln>
                  </pic:spPr>
                </pic:pic>
              </a:graphicData>
            </a:graphic>
          </wp:inline>
        </w:drawing>
      </w:r>
    </w:p>
    <w:p w14:paraId="24A5A122" w14:textId="77777777" w:rsidR="00751C0E" w:rsidRDefault="00751C0E" w:rsidP="00B43BE6">
      <w:pPr>
        <w:pStyle w:val="Heading5"/>
        <w:rPr>
          <w:i/>
          <w:iCs/>
        </w:rPr>
      </w:pPr>
      <w:r w:rsidRPr="00424654">
        <w:t>DISK</w:t>
      </w:r>
      <w:r>
        <w:t xml:space="preserve"> TAB</w:t>
      </w:r>
    </w:p>
    <w:p w14:paraId="0123580B" w14:textId="77777777" w:rsidR="00751C0E" w:rsidRDefault="00751C0E" w:rsidP="00751C0E">
      <w:pPr>
        <w:pStyle w:val="NoSpacing"/>
      </w:pPr>
    </w:p>
    <w:tbl>
      <w:tblPr>
        <w:tblStyle w:val="TableGrid"/>
        <w:tblW w:w="0" w:type="auto"/>
        <w:tblLook w:val="04A0" w:firstRow="1" w:lastRow="0" w:firstColumn="1" w:lastColumn="0" w:noHBand="0" w:noVBand="1"/>
      </w:tblPr>
      <w:tblGrid>
        <w:gridCol w:w="6576"/>
        <w:gridCol w:w="4214"/>
      </w:tblGrid>
      <w:tr w:rsidR="00751C0E" w14:paraId="0AECAB23" w14:textId="77777777" w:rsidTr="00C845CF">
        <w:tc>
          <w:tcPr>
            <w:tcW w:w="5395" w:type="dxa"/>
          </w:tcPr>
          <w:p w14:paraId="43F5446F" w14:textId="77777777" w:rsidR="00751C0E" w:rsidRDefault="00751C0E" w:rsidP="00C845CF">
            <w:pPr>
              <w:pStyle w:val="NoSpacing"/>
            </w:pPr>
            <w:r>
              <w:rPr>
                <w:noProof/>
              </w:rPr>
              <w:drawing>
                <wp:inline distT="0" distB="0" distL="0" distR="0" wp14:anchorId="0E65F91C" wp14:editId="79125F4A">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751C0E" w14:paraId="6832A3E5" w14:textId="77777777" w:rsidTr="00C845CF">
              <w:tc>
                <w:tcPr>
                  <w:tcW w:w="2065" w:type="dxa"/>
                </w:tcPr>
                <w:p w14:paraId="334F3722" w14:textId="77777777" w:rsidR="00751C0E" w:rsidRPr="00B550A0" w:rsidRDefault="00751C0E" w:rsidP="00C845CF">
                  <w:pPr>
                    <w:pStyle w:val="NoSpacing"/>
                    <w:rPr>
                      <w:color w:val="C00000"/>
                    </w:rPr>
                  </w:pPr>
                  <w:r w:rsidRPr="00B550A0">
                    <w:rPr>
                      <w:color w:val="C00000"/>
                    </w:rPr>
                    <w:t>OS DISKTYPE</w:t>
                  </w:r>
                </w:p>
              </w:tc>
              <w:tc>
                <w:tcPr>
                  <w:tcW w:w="8725" w:type="dxa"/>
                </w:tcPr>
                <w:p w14:paraId="0102EC5F" w14:textId="77777777" w:rsidR="00751C0E" w:rsidRDefault="00751C0E" w:rsidP="00C845CF">
                  <w:pPr>
                    <w:pStyle w:val="NoSpacing"/>
                    <w:numPr>
                      <w:ilvl w:val="0"/>
                      <w:numId w:val="4"/>
                    </w:numPr>
                  </w:pPr>
                  <w:r>
                    <w:t>This is the disk which will be used for the storage of data</w:t>
                  </w:r>
                </w:p>
              </w:tc>
            </w:tr>
            <w:tr w:rsidR="00751C0E" w14:paraId="6745B068" w14:textId="77777777" w:rsidTr="00C845CF">
              <w:tc>
                <w:tcPr>
                  <w:tcW w:w="2065" w:type="dxa"/>
                </w:tcPr>
                <w:p w14:paraId="79C6688C" w14:textId="77777777" w:rsidR="00751C0E" w:rsidRPr="00B550A0" w:rsidRDefault="00751C0E" w:rsidP="00C845CF">
                  <w:pPr>
                    <w:pStyle w:val="NoSpacing"/>
                    <w:rPr>
                      <w:color w:val="C00000"/>
                    </w:rPr>
                  </w:pPr>
                  <w:r w:rsidRPr="00B550A0">
                    <w:rPr>
                      <w:color w:val="C00000"/>
                    </w:rPr>
                    <w:t>DATA DISK</w:t>
                  </w:r>
                </w:p>
              </w:tc>
              <w:tc>
                <w:tcPr>
                  <w:tcW w:w="8725" w:type="dxa"/>
                </w:tcPr>
                <w:p w14:paraId="4BA5BECA" w14:textId="77777777" w:rsidR="00751C0E" w:rsidRDefault="00751C0E" w:rsidP="00C845CF">
                  <w:pPr>
                    <w:pStyle w:val="NoSpacing"/>
                    <w:numPr>
                      <w:ilvl w:val="0"/>
                      <w:numId w:val="4"/>
                    </w:numPr>
                  </w:pPr>
                  <w:r>
                    <w:t>When we configure the VM – by default we get the OS disk.</w:t>
                  </w:r>
                </w:p>
                <w:p w14:paraId="30953602" w14:textId="77777777" w:rsidR="00751C0E" w:rsidRDefault="00751C0E" w:rsidP="00C845CF">
                  <w:pPr>
                    <w:pStyle w:val="NoSpacing"/>
                    <w:numPr>
                      <w:ilvl w:val="0"/>
                      <w:numId w:val="4"/>
                    </w:numPr>
                  </w:pPr>
                  <w:r>
                    <w:t>For additional disk we can add as a Data disk to the VM</w:t>
                  </w:r>
                </w:p>
              </w:tc>
            </w:tr>
          </w:tbl>
          <w:p w14:paraId="778D8322" w14:textId="77777777" w:rsidR="00751C0E" w:rsidRDefault="00751C0E" w:rsidP="00C845CF">
            <w:pPr>
              <w:pStyle w:val="NoSpacing"/>
            </w:pPr>
          </w:p>
        </w:tc>
      </w:tr>
    </w:tbl>
    <w:p w14:paraId="346E13E4" w14:textId="77777777" w:rsidR="00751C0E" w:rsidRPr="002C3159" w:rsidRDefault="00751C0E" w:rsidP="00B43BE6">
      <w:pPr>
        <w:pStyle w:val="Heading5"/>
        <w:rPr>
          <w:i/>
          <w:iCs/>
        </w:rPr>
      </w:pPr>
      <w:r w:rsidRPr="002C3159">
        <w:lastRenderedPageBreak/>
        <w:t>NETWORKING</w:t>
      </w:r>
      <w:r>
        <w:t xml:space="preserve"> TAB</w:t>
      </w:r>
    </w:p>
    <w:p w14:paraId="7DFDD1D0" w14:textId="77777777" w:rsidR="00751C0E" w:rsidRDefault="00751C0E" w:rsidP="00751C0E">
      <w:pPr>
        <w:pStyle w:val="NoSpacing"/>
      </w:pPr>
    </w:p>
    <w:tbl>
      <w:tblPr>
        <w:tblStyle w:val="TableGrid"/>
        <w:tblW w:w="0" w:type="auto"/>
        <w:tblLook w:val="04A0" w:firstRow="1" w:lastRow="0" w:firstColumn="1" w:lastColumn="0" w:noHBand="0" w:noVBand="1"/>
      </w:tblPr>
      <w:tblGrid>
        <w:gridCol w:w="7986"/>
        <w:gridCol w:w="2804"/>
      </w:tblGrid>
      <w:tr w:rsidR="00751C0E" w14:paraId="5FF78B4D" w14:textId="77777777" w:rsidTr="00C845CF">
        <w:tc>
          <w:tcPr>
            <w:tcW w:w="5395" w:type="dxa"/>
          </w:tcPr>
          <w:p w14:paraId="0D671D6A" w14:textId="77777777" w:rsidR="00751C0E" w:rsidRDefault="00751C0E" w:rsidP="00C845CF">
            <w:pPr>
              <w:pStyle w:val="NoSpacing"/>
            </w:pPr>
            <w:r w:rsidRPr="007D7DA0">
              <w:rPr>
                <w:noProof/>
              </w:rPr>
              <w:drawing>
                <wp:inline distT="0" distB="0" distL="0" distR="0" wp14:anchorId="50DE9BF5" wp14:editId="0711EC6F">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751C0E" w14:paraId="78D7ADE3" w14:textId="77777777" w:rsidTr="00C845CF">
              <w:tc>
                <w:tcPr>
                  <w:tcW w:w="1975" w:type="dxa"/>
                </w:tcPr>
                <w:p w14:paraId="47E020EE" w14:textId="77777777" w:rsidR="00751C0E" w:rsidRPr="007D7DA0" w:rsidRDefault="00751C0E" w:rsidP="00C845CF">
                  <w:pPr>
                    <w:pStyle w:val="NoSpacing"/>
                    <w:rPr>
                      <w:color w:val="C00000"/>
                    </w:rPr>
                  </w:pPr>
                  <w:r w:rsidRPr="007D7DA0">
                    <w:rPr>
                      <w:color w:val="C00000"/>
                    </w:rPr>
                    <w:t>VIRTUAL NETWORK</w:t>
                  </w:r>
                </w:p>
              </w:tc>
              <w:tc>
                <w:tcPr>
                  <w:tcW w:w="8815" w:type="dxa"/>
                </w:tcPr>
                <w:p w14:paraId="7C5C37DA" w14:textId="77777777" w:rsidR="00751C0E" w:rsidRDefault="00751C0E" w:rsidP="00C845CF">
                  <w:pPr>
                    <w:pStyle w:val="NoSpacing"/>
                  </w:pPr>
                  <w:r>
                    <w:t>The VM needs to be part of a Virtual network.</w:t>
                  </w:r>
                </w:p>
              </w:tc>
            </w:tr>
            <w:tr w:rsidR="00751C0E" w14:paraId="528DC9A1" w14:textId="77777777" w:rsidTr="00C845CF">
              <w:tc>
                <w:tcPr>
                  <w:tcW w:w="1975" w:type="dxa"/>
                </w:tcPr>
                <w:p w14:paraId="0536DBDF" w14:textId="77777777" w:rsidR="00751C0E" w:rsidRPr="007D7DA0" w:rsidRDefault="00751C0E" w:rsidP="00C845CF">
                  <w:pPr>
                    <w:pStyle w:val="NoSpacing"/>
                    <w:rPr>
                      <w:color w:val="C00000"/>
                    </w:rPr>
                  </w:pPr>
                  <w:r w:rsidRPr="007D7DA0">
                    <w:rPr>
                      <w:color w:val="C00000"/>
                    </w:rPr>
                    <w:t>SUBNET</w:t>
                  </w:r>
                </w:p>
              </w:tc>
              <w:tc>
                <w:tcPr>
                  <w:tcW w:w="8815" w:type="dxa"/>
                </w:tcPr>
                <w:p w14:paraId="249DBDF9" w14:textId="77777777" w:rsidR="00751C0E" w:rsidRDefault="00751C0E" w:rsidP="00C845CF">
                  <w:pPr>
                    <w:pStyle w:val="NoSpacing"/>
                  </w:pPr>
                </w:p>
              </w:tc>
            </w:tr>
            <w:tr w:rsidR="00751C0E" w14:paraId="4E3551ED" w14:textId="77777777" w:rsidTr="00C845CF">
              <w:tc>
                <w:tcPr>
                  <w:tcW w:w="1975" w:type="dxa"/>
                </w:tcPr>
                <w:p w14:paraId="247D0CF7" w14:textId="77777777" w:rsidR="00751C0E" w:rsidRPr="007D7DA0" w:rsidRDefault="00751C0E" w:rsidP="00C845CF">
                  <w:pPr>
                    <w:pStyle w:val="NoSpacing"/>
                    <w:rPr>
                      <w:color w:val="C00000"/>
                    </w:rPr>
                  </w:pPr>
                  <w:r w:rsidRPr="007D7DA0">
                    <w:rPr>
                      <w:color w:val="C00000"/>
                    </w:rPr>
                    <w:t>PUBLIC IP ADDRESS</w:t>
                  </w:r>
                </w:p>
              </w:tc>
              <w:tc>
                <w:tcPr>
                  <w:tcW w:w="8815" w:type="dxa"/>
                </w:tcPr>
                <w:p w14:paraId="6C6733A6" w14:textId="77777777" w:rsidR="00751C0E" w:rsidRDefault="00751C0E" w:rsidP="00C845CF">
                  <w:pPr>
                    <w:pStyle w:val="NoSpacing"/>
                  </w:pPr>
                  <w:r>
                    <w:t>The VM can be accessed on Internet using its public IP address</w:t>
                  </w:r>
                </w:p>
              </w:tc>
            </w:tr>
          </w:tbl>
          <w:p w14:paraId="6E94DD37" w14:textId="77777777" w:rsidR="00751C0E" w:rsidRDefault="00751C0E" w:rsidP="00C845CF">
            <w:pPr>
              <w:pStyle w:val="NoSpacing"/>
            </w:pPr>
          </w:p>
        </w:tc>
      </w:tr>
    </w:tbl>
    <w:p w14:paraId="36A800C9" w14:textId="77777777" w:rsidR="00751C0E" w:rsidRDefault="00751C0E" w:rsidP="00B43BE6">
      <w:pPr>
        <w:pStyle w:val="Heading5"/>
        <w:rPr>
          <w:i/>
          <w:iCs/>
        </w:rPr>
      </w:pPr>
      <w:r>
        <w:t>RESOURCES CREATED WITH VM</w:t>
      </w:r>
    </w:p>
    <w:p w14:paraId="6632E381" w14:textId="77777777" w:rsidR="00751C0E" w:rsidRDefault="00751C0E" w:rsidP="00751C0E">
      <w:pPr>
        <w:pStyle w:val="NoSpacing"/>
        <w:ind w:left="360"/>
        <w:jc w:val="center"/>
      </w:pPr>
      <w:r w:rsidRPr="006A009E">
        <w:rPr>
          <w:noProof/>
        </w:rPr>
        <w:drawing>
          <wp:inline distT="0" distB="0" distL="0" distR="0" wp14:anchorId="55A81D6A" wp14:editId="1EFB9A93">
            <wp:extent cx="5438775" cy="165278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6294" cy="1673301"/>
                    </a:xfrm>
                    <a:prstGeom prst="rect">
                      <a:avLst/>
                    </a:prstGeom>
                  </pic:spPr>
                </pic:pic>
              </a:graphicData>
            </a:graphic>
          </wp:inline>
        </w:drawing>
      </w:r>
    </w:p>
    <w:p w14:paraId="494EA674" w14:textId="77777777" w:rsidR="00751C0E" w:rsidRDefault="00751C0E" w:rsidP="00751C0E">
      <w:pPr>
        <w:pStyle w:val="NoSpacing"/>
        <w:numPr>
          <w:ilvl w:val="0"/>
          <w:numId w:val="4"/>
        </w:numPr>
      </w:pPr>
      <w:r>
        <w:t>When a VM is created – then it creates multiple other resources as well. above are the resources created with VM</w:t>
      </w:r>
    </w:p>
    <w:p w14:paraId="69547AC4" w14:textId="77777777" w:rsidR="00751C0E" w:rsidRDefault="00751C0E" w:rsidP="00751C0E">
      <w:pPr>
        <w:pStyle w:val="NoSpacing"/>
        <w:numPr>
          <w:ilvl w:val="0"/>
          <w:numId w:val="4"/>
        </w:numPr>
      </w:pPr>
      <w:r>
        <w:t>The below diagram shows the created VM and other related resources which are created with the VM like NIC, VM, NSG and public IP address.</w:t>
      </w:r>
    </w:p>
    <w:p w14:paraId="68F6AE1B" w14:textId="77777777" w:rsidR="00751C0E" w:rsidRDefault="00751C0E" w:rsidP="00751C0E">
      <w:pPr>
        <w:pStyle w:val="NoSpacing"/>
      </w:pPr>
      <w:r>
        <w:rPr>
          <w:noProof/>
        </w:rPr>
        <w:lastRenderedPageBreak/>
        <w:drawing>
          <wp:inline distT="0" distB="0" distL="0" distR="0" wp14:anchorId="3983FCE2" wp14:editId="17894C09">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821180"/>
                    </a:xfrm>
                    <a:prstGeom prst="rect">
                      <a:avLst/>
                    </a:prstGeom>
                    <a:ln>
                      <a:solidFill>
                        <a:schemeClr val="accent1"/>
                      </a:solidFill>
                    </a:ln>
                  </pic:spPr>
                </pic:pic>
              </a:graphicData>
            </a:graphic>
          </wp:inline>
        </w:drawing>
      </w:r>
    </w:p>
    <w:p w14:paraId="5A823A24" w14:textId="2BE332B8" w:rsidR="00751C0E" w:rsidRDefault="002B0B28" w:rsidP="00751C0E">
      <w:pPr>
        <w:pStyle w:val="NoSpacing"/>
        <w:jc w:val="center"/>
      </w:pPr>
      <w:r>
        <w:rPr>
          <w:noProof/>
        </w:rPr>
        <w:drawing>
          <wp:inline distT="0" distB="0" distL="0" distR="0" wp14:anchorId="461D82D4" wp14:editId="7EFDCBDB">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233420"/>
                    </a:xfrm>
                    <a:prstGeom prst="rect">
                      <a:avLst/>
                    </a:prstGeom>
                  </pic:spPr>
                </pic:pic>
              </a:graphicData>
            </a:graphic>
          </wp:inline>
        </w:drawing>
      </w:r>
    </w:p>
    <w:tbl>
      <w:tblPr>
        <w:tblStyle w:val="TableGrid"/>
        <w:tblW w:w="0" w:type="auto"/>
        <w:tblLook w:val="04A0" w:firstRow="1" w:lastRow="0" w:firstColumn="1" w:lastColumn="0" w:noHBand="0" w:noVBand="1"/>
      </w:tblPr>
      <w:tblGrid>
        <w:gridCol w:w="2875"/>
        <w:gridCol w:w="7915"/>
      </w:tblGrid>
      <w:tr w:rsidR="00751C0E" w14:paraId="3F231267" w14:textId="77777777" w:rsidTr="00C845CF">
        <w:tc>
          <w:tcPr>
            <w:tcW w:w="2875" w:type="dxa"/>
          </w:tcPr>
          <w:p w14:paraId="50FD6C57" w14:textId="77777777" w:rsidR="00751C0E" w:rsidRPr="00431BC1" w:rsidRDefault="00751C0E" w:rsidP="00C845CF">
            <w:pPr>
              <w:pStyle w:val="NoSpacing"/>
              <w:rPr>
                <w:color w:val="C00000"/>
              </w:rPr>
            </w:pPr>
            <w:r w:rsidRPr="00431BC1">
              <w:rPr>
                <w:color w:val="C00000"/>
              </w:rPr>
              <w:t>OS DISK</w:t>
            </w:r>
          </w:p>
        </w:tc>
        <w:tc>
          <w:tcPr>
            <w:tcW w:w="7915" w:type="dxa"/>
          </w:tcPr>
          <w:p w14:paraId="253229B6" w14:textId="77777777" w:rsidR="00751C0E" w:rsidRDefault="00751C0E" w:rsidP="00C845CF">
            <w:pPr>
              <w:pStyle w:val="NoSpacing"/>
              <w:numPr>
                <w:ilvl w:val="0"/>
                <w:numId w:val="2"/>
              </w:numPr>
            </w:pPr>
            <w:r>
              <w:t>The virtual machine has OS Disk where operating system can be installed</w:t>
            </w:r>
          </w:p>
          <w:p w14:paraId="1076F85F" w14:textId="77777777" w:rsidR="00751C0E" w:rsidRDefault="00751C0E" w:rsidP="00C845CF">
            <w:pPr>
              <w:pStyle w:val="NoSpacing"/>
              <w:numPr>
                <w:ilvl w:val="0"/>
                <w:numId w:val="2"/>
              </w:numPr>
            </w:pPr>
            <w:r>
              <w:t xml:space="preserve">Addition disk can be added too </w:t>
            </w:r>
          </w:p>
        </w:tc>
      </w:tr>
      <w:tr w:rsidR="00751C0E" w14:paraId="13998F8B" w14:textId="77777777" w:rsidTr="00C845CF">
        <w:tc>
          <w:tcPr>
            <w:tcW w:w="2875" w:type="dxa"/>
          </w:tcPr>
          <w:p w14:paraId="3F85D49B" w14:textId="77777777" w:rsidR="00751C0E" w:rsidRPr="00431BC1" w:rsidRDefault="00751C0E" w:rsidP="00C845CF">
            <w:pPr>
              <w:pStyle w:val="NoSpacing"/>
              <w:rPr>
                <w:color w:val="C00000"/>
              </w:rPr>
            </w:pPr>
            <w:r w:rsidRPr="00431BC1">
              <w:rPr>
                <w:color w:val="C00000"/>
              </w:rPr>
              <w:t>VIRTUAL NETWORK INTERFACE</w:t>
            </w:r>
          </w:p>
        </w:tc>
        <w:tc>
          <w:tcPr>
            <w:tcW w:w="7915" w:type="dxa"/>
          </w:tcPr>
          <w:p w14:paraId="0C3A1A53" w14:textId="77777777" w:rsidR="00751C0E" w:rsidRDefault="00751C0E" w:rsidP="00C845CF">
            <w:pPr>
              <w:pStyle w:val="NoSpacing"/>
              <w:numPr>
                <w:ilvl w:val="0"/>
                <w:numId w:val="3"/>
              </w:numPr>
            </w:pPr>
            <w:r>
              <w:t xml:space="preserve">Virtual Network Interface is like network interface card </w:t>
            </w:r>
          </w:p>
          <w:p w14:paraId="2C1097BA" w14:textId="77777777" w:rsidR="00751C0E" w:rsidRDefault="00751C0E" w:rsidP="00C845CF">
            <w:pPr>
              <w:pStyle w:val="NoSpacing"/>
              <w:numPr>
                <w:ilvl w:val="0"/>
                <w:numId w:val="3"/>
              </w:numPr>
            </w:pPr>
            <w:r>
              <w:t>All the data that goes in or out go via Virtual Network Interface</w:t>
            </w:r>
          </w:p>
        </w:tc>
      </w:tr>
      <w:tr w:rsidR="00751C0E" w14:paraId="1C49CC79" w14:textId="77777777" w:rsidTr="00C845CF">
        <w:tc>
          <w:tcPr>
            <w:tcW w:w="2875" w:type="dxa"/>
          </w:tcPr>
          <w:p w14:paraId="05247A3A" w14:textId="77777777" w:rsidR="00751C0E" w:rsidRPr="00431BC1" w:rsidRDefault="00751C0E" w:rsidP="00C845CF">
            <w:pPr>
              <w:pStyle w:val="NoSpacing"/>
              <w:rPr>
                <w:color w:val="C00000"/>
              </w:rPr>
            </w:pPr>
            <w:r w:rsidRPr="00431BC1">
              <w:rPr>
                <w:color w:val="C00000"/>
              </w:rPr>
              <w:t>VIRTUAL NETWORK</w:t>
            </w:r>
          </w:p>
        </w:tc>
        <w:tc>
          <w:tcPr>
            <w:tcW w:w="7915" w:type="dxa"/>
          </w:tcPr>
          <w:p w14:paraId="6371B56C" w14:textId="77777777" w:rsidR="00751C0E" w:rsidRDefault="00751C0E" w:rsidP="00C845CF">
            <w:pPr>
              <w:pStyle w:val="NoSpacing"/>
              <w:numPr>
                <w:ilvl w:val="0"/>
                <w:numId w:val="4"/>
              </w:numPr>
            </w:pPr>
            <w:r>
              <w:t>Every VM is part of a Virtual Network.</w:t>
            </w:r>
          </w:p>
        </w:tc>
      </w:tr>
      <w:tr w:rsidR="00751C0E" w14:paraId="64B00C75" w14:textId="77777777" w:rsidTr="00C845CF">
        <w:tc>
          <w:tcPr>
            <w:tcW w:w="2875" w:type="dxa"/>
          </w:tcPr>
          <w:p w14:paraId="5636086F" w14:textId="77777777" w:rsidR="00751C0E" w:rsidRPr="00431BC1" w:rsidRDefault="00751C0E" w:rsidP="00C845CF">
            <w:pPr>
              <w:pStyle w:val="NoSpacing"/>
              <w:rPr>
                <w:color w:val="C00000"/>
              </w:rPr>
            </w:pPr>
            <w:r w:rsidRPr="00431BC1">
              <w:rPr>
                <w:color w:val="C00000"/>
              </w:rPr>
              <w:t>NETWORK SECURITY GROUP</w:t>
            </w:r>
          </w:p>
        </w:tc>
        <w:tc>
          <w:tcPr>
            <w:tcW w:w="7915" w:type="dxa"/>
          </w:tcPr>
          <w:p w14:paraId="71EE794A" w14:textId="77777777" w:rsidR="00751C0E" w:rsidRDefault="00751C0E" w:rsidP="00775449">
            <w:pPr>
              <w:pStyle w:val="NoSpacing"/>
              <w:numPr>
                <w:ilvl w:val="0"/>
                <w:numId w:val="9"/>
              </w:numPr>
            </w:pPr>
            <w:r>
              <w:t>It controls all the inbound and outbound traffic to and from the VM</w:t>
            </w:r>
          </w:p>
        </w:tc>
      </w:tr>
      <w:tr w:rsidR="00751C0E" w14:paraId="65AE390B" w14:textId="77777777" w:rsidTr="00C845CF">
        <w:tc>
          <w:tcPr>
            <w:tcW w:w="2875" w:type="dxa"/>
          </w:tcPr>
          <w:p w14:paraId="50DAD904" w14:textId="77777777" w:rsidR="00751C0E" w:rsidRPr="00431BC1" w:rsidRDefault="00751C0E" w:rsidP="00C845CF">
            <w:pPr>
              <w:pStyle w:val="NoSpacing"/>
              <w:rPr>
                <w:color w:val="C00000"/>
              </w:rPr>
            </w:pPr>
            <w:r w:rsidRPr="00431BC1">
              <w:rPr>
                <w:color w:val="C00000"/>
              </w:rPr>
              <w:t>PUBLIC IP</w:t>
            </w:r>
          </w:p>
        </w:tc>
        <w:tc>
          <w:tcPr>
            <w:tcW w:w="7915" w:type="dxa"/>
          </w:tcPr>
          <w:p w14:paraId="76C45999" w14:textId="77777777" w:rsidR="00751C0E" w:rsidRDefault="00751C0E" w:rsidP="00775449">
            <w:pPr>
              <w:pStyle w:val="NoSpacing"/>
              <w:numPr>
                <w:ilvl w:val="0"/>
                <w:numId w:val="9"/>
              </w:numPr>
            </w:pPr>
            <w:r>
              <w:t>The VM are always associated to a public IP address –through which the internet can connect with the VM</w:t>
            </w:r>
          </w:p>
        </w:tc>
      </w:tr>
    </w:tbl>
    <w:p w14:paraId="67CF3B94" w14:textId="77777777" w:rsidR="00751C0E" w:rsidRDefault="00751C0E" w:rsidP="00751C0E">
      <w:pPr>
        <w:pStyle w:val="NoSpacing"/>
        <w:numPr>
          <w:ilvl w:val="0"/>
          <w:numId w:val="4"/>
        </w:numPr>
      </w:pPr>
      <w:r>
        <w:t xml:space="preserve">To delete a VM: From the </w:t>
      </w:r>
      <w:r w:rsidRPr="00DF6D42">
        <w:rPr>
          <w:i/>
          <w:iCs/>
        </w:rPr>
        <w:t xml:space="preserve">menu </w:t>
      </w:r>
      <w:r w:rsidRPr="00DF6D42">
        <w:rPr>
          <w:i/>
          <w:iCs/>
        </w:rPr>
        <w:sym w:font="Wingdings" w:char="F0E0"/>
      </w:r>
      <w:r w:rsidRPr="00DF6D42">
        <w:rPr>
          <w:i/>
          <w:iCs/>
        </w:rPr>
        <w:t xml:space="preserve"> All Resources</w:t>
      </w:r>
      <w:r>
        <w:t xml:space="preserve">. Select all the resources which are related to the VM </w:t>
      </w:r>
      <w:r>
        <w:sym w:font="Wingdings" w:char="F0E0"/>
      </w:r>
      <w:r>
        <w:t xml:space="preserve"> Type yes and Delete</w:t>
      </w:r>
    </w:p>
    <w:p w14:paraId="142D7BC7" w14:textId="77777777" w:rsidR="00751C0E" w:rsidRPr="00EA3CF4" w:rsidRDefault="00751C0E" w:rsidP="00B43BE6">
      <w:pPr>
        <w:pStyle w:val="Heading5"/>
        <w:rPr>
          <w:i/>
          <w:iCs/>
        </w:rPr>
      </w:pPr>
      <w:r w:rsidRPr="00EA3CF4">
        <w:t>CONNECTING TO VM (WINDOWS) USING RDP</w:t>
      </w:r>
    </w:p>
    <w:p w14:paraId="2FF2410F"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046"/>
        <w:gridCol w:w="5744"/>
      </w:tblGrid>
      <w:tr w:rsidR="00751C0E" w14:paraId="5206C1EE" w14:textId="77777777" w:rsidTr="00C845CF">
        <w:tc>
          <w:tcPr>
            <w:tcW w:w="5046" w:type="dxa"/>
          </w:tcPr>
          <w:p w14:paraId="7BB6A607" w14:textId="77777777" w:rsidR="00751C0E" w:rsidRDefault="00751C0E" w:rsidP="00C845CF">
            <w:pPr>
              <w:pStyle w:val="NoSpacing"/>
              <w:rPr>
                <w:noProof/>
              </w:rPr>
            </w:pPr>
            <w:r>
              <w:rPr>
                <w:noProof/>
              </w:rPr>
              <w:drawing>
                <wp:inline distT="0" distB="0" distL="0" distR="0" wp14:anchorId="0936B842" wp14:editId="13477E4B">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3018" cy="944078"/>
                          </a:xfrm>
                          <a:prstGeom prst="rect">
                            <a:avLst/>
                          </a:prstGeom>
                        </pic:spPr>
                      </pic:pic>
                    </a:graphicData>
                  </a:graphic>
                </wp:inline>
              </w:drawing>
            </w:r>
          </w:p>
        </w:tc>
        <w:tc>
          <w:tcPr>
            <w:tcW w:w="5744" w:type="dxa"/>
          </w:tcPr>
          <w:p w14:paraId="290C429F" w14:textId="77777777" w:rsidR="00751C0E" w:rsidRDefault="00751C0E" w:rsidP="00C845CF">
            <w:pPr>
              <w:pStyle w:val="NoSpacing"/>
              <w:numPr>
                <w:ilvl w:val="0"/>
                <w:numId w:val="4"/>
              </w:numPr>
              <w:rPr>
                <w:noProof/>
              </w:rPr>
            </w:pPr>
            <w:r>
              <w:rPr>
                <w:noProof/>
              </w:rPr>
              <w:t>To connect with Windows based VM we use RDP.</w:t>
            </w:r>
          </w:p>
          <w:p w14:paraId="56648CC6" w14:textId="77777777" w:rsidR="00751C0E" w:rsidRDefault="00751C0E" w:rsidP="00C845CF">
            <w:pPr>
              <w:pStyle w:val="NoSpacing"/>
              <w:numPr>
                <w:ilvl w:val="0"/>
                <w:numId w:val="4"/>
              </w:numPr>
              <w:rPr>
                <w:noProof/>
              </w:rPr>
            </w:pPr>
            <w:r>
              <w:rPr>
                <w:noProof/>
              </w:rPr>
              <w:t>The Public IP of the VM is used to connect to the VM</w:t>
            </w:r>
          </w:p>
          <w:p w14:paraId="6A797EEA" w14:textId="77777777" w:rsidR="00751C0E" w:rsidRDefault="00751C0E" w:rsidP="00C845CF">
            <w:pPr>
              <w:pStyle w:val="NoSpacing"/>
              <w:numPr>
                <w:ilvl w:val="0"/>
                <w:numId w:val="4"/>
              </w:numPr>
              <w:rPr>
                <w:noProof/>
              </w:rPr>
            </w:pPr>
            <w:r>
              <w:rPr>
                <w:noProof/>
              </w:rPr>
              <w:t>SSH is used to connect to Linux based VM</w:t>
            </w:r>
          </w:p>
        </w:tc>
      </w:tr>
      <w:tr w:rsidR="00751C0E" w14:paraId="2C85A8C0" w14:textId="77777777" w:rsidTr="00C845CF">
        <w:trPr>
          <w:trHeight w:val="3527"/>
        </w:trPr>
        <w:tc>
          <w:tcPr>
            <w:tcW w:w="5046" w:type="dxa"/>
          </w:tcPr>
          <w:p w14:paraId="684AA904" w14:textId="77777777" w:rsidR="00751C0E" w:rsidRDefault="00751C0E" w:rsidP="00C845CF">
            <w:pPr>
              <w:pStyle w:val="NoSpacing"/>
              <w:rPr>
                <w:noProof/>
              </w:rPr>
            </w:pPr>
            <w:r>
              <w:rPr>
                <w:noProof/>
              </w:rPr>
              <w:lastRenderedPageBreak/>
              <w:drawing>
                <wp:inline distT="0" distB="0" distL="0" distR="0" wp14:anchorId="38C4AD35" wp14:editId="6C35994D">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718" cy="1825311"/>
                          </a:xfrm>
                          <a:prstGeom prst="rect">
                            <a:avLst/>
                          </a:prstGeom>
                        </pic:spPr>
                      </pic:pic>
                    </a:graphicData>
                  </a:graphic>
                </wp:inline>
              </w:drawing>
            </w:r>
          </w:p>
        </w:tc>
        <w:tc>
          <w:tcPr>
            <w:tcW w:w="5744" w:type="dxa"/>
          </w:tcPr>
          <w:p w14:paraId="1342EB54" w14:textId="77777777" w:rsidR="00751C0E" w:rsidRDefault="00751C0E" w:rsidP="00775449">
            <w:pPr>
              <w:pStyle w:val="NoSpacing"/>
              <w:numPr>
                <w:ilvl w:val="0"/>
                <w:numId w:val="12"/>
              </w:numPr>
              <w:rPr>
                <w:noProof/>
              </w:rPr>
            </w:pPr>
            <w:r>
              <w:rPr>
                <w:noProof/>
              </w:rPr>
              <w:t>To connect to the windows VM- download the RDP file</w:t>
            </w:r>
          </w:p>
          <w:p w14:paraId="094AA613" w14:textId="77777777" w:rsidR="00751C0E" w:rsidRDefault="00751C0E" w:rsidP="00775449">
            <w:pPr>
              <w:pStyle w:val="NoSpacing"/>
              <w:numPr>
                <w:ilvl w:val="0"/>
                <w:numId w:val="12"/>
              </w:numPr>
              <w:rPr>
                <w:noProof/>
              </w:rPr>
            </w:pPr>
            <w:r>
              <w:rPr>
                <w:noProof/>
              </w:rPr>
              <w:t>Open the downloaded RDP and Enter the username/password (used while creating the VM)</w:t>
            </w:r>
          </w:p>
          <w:p w14:paraId="0FD1CEFE" w14:textId="77777777" w:rsidR="00751C0E" w:rsidRDefault="00751C0E" w:rsidP="00C845CF">
            <w:pPr>
              <w:pStyle w:val="NoSpacing"/>
              <w:rPr>
                <w:noProof/>
              </w:rPr>
            </w:pPr>
            <w:r>
              <w:rPr>
                <w:noProof/>
              </w:rPr>
              <w:t>Alternately we can use windows “</w:t>
            </w:r>
            <w:r w:rsidRPr="00FC609C">
              <w:rPr>
                <w:b/>
                <w:bCs/>
                <w:i/>
                <w:iCs/>
                <w:noProof/>
              </w:rPr>
              <w:t>mstsc</w:t>
            </w:r>
            <w:r>
              <w:rPr>
                <w:noProof/>
              </w:rPr>
              <w:t>” service to connect with the VM</w:t>
            </w:r>
          </w:p>
          <w:p w14:paraId="7EFEA090" w14:textId="77777777" w:rsidR="00751C0E" w:rsidRDefault="00751C0E" w:rsidP="00C845CF">
            <w:pPr>
              <w:pStyle w:val="NoSpacing"/>
              <w:ind w:left="360"/>
              <w:rPr>
                <w:noProof/>
              </w:rPr>
            </w:pPr>
          </w:p>
          <w:p w14:paraId="0962C0A8" w14:textId="77777777" w:rsidR="00751C0E" w:rsidRDefault="00751C0E" w:rsidP="00C845CF">
            <w:pPr>
              <w:pStyle w:val="NoSpacing"/>
              <w:ind w:left="360"/>
              <w:rPr>
                <w:noProof/>
              </w:rPr>
            </w:pPr>
            <w:r>
              <w:rPr>
                <w:noProof/>
              </w:rPr>
              <w:drawing>
                <wp:inline distT="0" distB="0" distL="0" distR="0" wp14:anchorId="5F471103" wp14:editId="44648B9D">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800" cy="1238250"/>
                          </a:xfrm>
                          <a:prstGeom prst="rect">
                            <a:avLst/>
                          </a:prstGeom>
                        </pic:spPr>
                      </pic:pic>
                    </a:graphicData>
                  </a:graphic>
                </wp:inline>
              </w:drawing>
            </w:r>
          </w:p>
        </w:tc>
      </w:tr>
    </w:tbl>
    <w:p w14:paraId="1EA79EAD" w14:textId="77777777" w:rsidR="00751C0E" w:rsidRDefault="00751C0E" w:rsidP="00B43BE6">
      <w:pPr>
        <w:pStyle w:val="Heading5"/>
        <w:rPr>
          <w:i/>
          <w:iCs/>
        </w:rPr>
      </w:pPr>
      <w:r w:rsidRPr="007770D8">
        <w:t>COST ASSOCIATED WITH A VM</w:t>
      </w:r>
    </w:p>
    <w:p w14:paraId="1F7F0CEB" w14:textId="77777777" w:rsidR="00751C0E" w:rsidRDefault="00751C0E" w:rsidP="00775449">
      <w:pPr>
        <w:pStyle w:val="NoSpacing"/>
        <w:numPr>
          <w:ilvl w:val="0"/>
          <w:numId w:val="52"/>
        </w:numPr>
      </w:pPr>
      <w:r>
        <w:t xml:space="preserve">When a VM is created there are multiple resource gets created along with it. The resources like </w:t>
      </w:r>
      <w:r w:rsidRPr="007770D8">
        <w:rPr>
          <w:i/>
          <w:iCs/>
        </w:rPr>
        <w:t>Virtual Network, Network Interface card and Network security Group</w:t>
      </w:r>
      <w:r>
        <w:rPr>
          <w:i/>
          <w:iCs/>
        </w:rPr>
        <w:t xml:space="preserve"> </w:t>
      </w:r>
      <w:r>
        <w:t xml:space="preserve">has no cost associated with them </w:t>
      </w:r>
    </w:p>
    <w:p w14:paraId="681F6471" w14:textId="77777777" w:rsidR="00751C0E" w:rsidRDefault="00751C0E" w:rsidP="00775449">
      <w:pPr>
        <w:pStyle w:val="NoSpacing"/>
        <w:numPr>
          <w:ilvl w:val="0"/>
          <w:numId w:val="52"/>
        </w:numPr>
      </w:pPr>
      <w:r>
        <w:t xml:space="preserve">But for other resources which as cost associated with it e.g., </w:t>
      </w:r>
      <w:r w:rsidRPr="007770D8">
        <w:rPr>
          <w:i/>
          <w:iCs/>
        </w:rPr>
        <w:t>VM, IP and the disk</w:t>
      </w:r>
      <w:r>
        <w:t xml:space="preserve"> – we can set up an email notification when a threshold is reached.</w:t>
      </w:r>
    </w:p>
    <w:p w14:paraId="175D316C" w14:textId="77777777" w:rsidR="00751C0E" w:rsidRDefault="00751C0E" w:rsidP="00775449">
      <w:pPr>
        <w:pStyle w:val="NoSpacing"/>
        <w:numPr>
          <w:ilvl w:val="0"/>
          <w:numId w:val="52"/>
        </w:numPr>
      </w:pPr>
      <w:r>
        <w:t xml:space="preserve">Go to Subscription </w:t>
      </w:r>
      <w:r>
        <w:sym w:font="Wingdings" w:char="F0E8"/>
      </w:r>
      <w:r>
        <w:t xml:space="preserve"> Budget </w:t>
      </w:r>
      <w:r>
        <w:sym w:font="Wingdings" w:char="F0E0"/>
      </w:r>
      <w:r>
        <w:t>Add</w:t>
      </w:r>
    </w:p>
    <w:p w14:paraId="6D3DC510" w14:textId="77777777" w:rsidR="00751C0E" w:rsidRPr="00234F8D" w:rsidRDefault="00751C0E" w:rsidP="00CE5B33">
      <w:pPr>
        <w:pStyle w:val="Heading4"/>
        <w:rPr>
          <w:i/>
        </w:rPr>
      </w:pPr>
      <w:r>
        <w:t xml:space="preserve"> </w:t>
      </w:r>
      <w:r w:rsidRPr="00234F8D">
        <w:t>INSTALLING APPLICATION IN VM(IIS)</w:t>
      </w:r>
    </w:p>
    <w:p w14:paraId="75BDE5EE" w14:textId="77777777" w:rsidR="00751C0E" w:rsidRDefault="00751C0E" w:rsidP="00751C0E">
      <w:pPr>
        <w:pStyle w:val="NoSpacing"/>
      </w:pPr>
      <w:r>
        <w:t xml:space="preserve">To install an application, we have multiple options. For example, to install IIS, the options can be </w:t>
      </w:r>
    </w:p>
    <w:p w14:paraId="112AC3B0" w14:textId="77777777" w:rsidR="00751C0E" w:rsidRDefault="00751C0E" w:rsidP="00751C0E">
      <w:pPr>
        <w:pStyle w:val="NoSpacing"/>
        <w:jc w:val="center"/>
      </w:pPr>
      <w:r>
        <w:rPr>
          <w:noProof/>
        </w:rPr>
        <w:drawing>
          <wp:inline distT="0" distB="0" distL="0" distR="0" wp14:anchorId="604CD29C" wp14:editId="7E389CEF">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9346" cy="2905239"/>
                    </a:xfrm>
                    <a:prstGeom prst="rect">
                      <a:avLst/>
                    </a:prstGeom>
                    <a:ln>
                      <a:solidFill>
                        <a:schemeClr val="accent1"/>
                      </a:solidFill>
                    </a:ln>
                  </pic:spPr>
                </pic:pic>
              </a:graphicData>
            </a:graphic>
          </wp:inline>
        </w:drawing>
      </w:r>
    </w:p>
    <w:p w14:paraId="30A203E4" w14:textId="77777777" w:rsidR="00751C0E" w:rsidRPr="0075420B" w:rsidRDefault="00751C0E" w:rsidP="00775449">
      <w:pPr>
        <w:pStyle w:val="NoSpacing"/>
        <w:numPr>
          <w:ilvl w:val="0"/>
          <w:numId w:val="50"/>
        </w:numPr>
        <w:rPr>
          <w:i/>
          <w:iCs/>
          <w:color w:val="C00000"/>
        </w:rPr>
      </w:pPr>
      <w:r w:rsidRPr="0075420B">
        <w:rPr>
          <w:i/>
          <w:iCs/>
          <w:color w:val="C00000"/>
        </w:rPr>
        <w:t>SERVER MANAGER DASHBOARD</w:t>
      </w:r>
    </w:p>
    <w:p w14:paraId="527C0A35" w14:textId="77777777" w:rsidR="00751C0E" w:rsidRPr="0075420B" w:rsidRDefault="00751C0E" w:rsidP="00775449">
      <w:pPr>
        <w:pStyle w:val="NoSpacing"/>
        <w:numPr>
          <w:ilvl w:val="0"/>
          <w:numId w:val="50"/>
        </w:numPr>
        <w:rPr>
          <w:i/>
          <w:iCs/>
          <w:color w:val="C00000"/>
        </w:rPr>
      </w:pPr>
      <w:r w:rsidRPr="0075420B">
        <w:rPr>
          <w:i/>
          <w:iCs/>
          <w:color w:val="C00000"/>
        </w:rPr>
        <w:t xml:space="preserve">FROM THE VM ITSELF USING POWERSHELL </w:t>
      </w:r>
    </w:p>
    <w:p w14:paraId="7BA07EEC" w14:textId="77777777" w:rsidR="00751C0E" w:rsidRPr="0075420B" w:rsidRDefault="00751C0E" w:rsidP="00775449">
      <w:pPr>
        <w:pStyle w:val="NoSpacing"/>
        <w:numPr>
          <w:ilvl w:val="0"/>
          <w:numId w:val="50"/>
        </w:numPr>
        <w:rPr>
          <w:i/>
          <w:iCs/>
          <w:color w:val="C00000"/>
        </w:rPr>
      </w:pPr>
      <w:r w:rsidRPr="0075420B">
        <w:rPr>
          <w:i/>
          <w:iCs/>
          <w:color w:val="C00000"/>
        </w:rPr>
        <w:t>RUNNING SCRIPT FROM AZURE PORTAL</w:t>
      </w:r>
    </w:p>
    <w:p w14:paraId="5732249C" w14:textId="77777777" w:rsidR="00751C0E" w:rsidRPr="00E168D6" w:rsidRDefault="00751C0E" w:rsidP="00751C0E">
      <w:pPr>
        <w:pStyle w:val="NoSpacing"/>
        <w:rPr>
          <w:i/>
          <w:iCs/>
          <w:color w:val="C00000"/>
        </w:rPr>
      </w:pPr>
      <w:r w:rsidRPr="00E168D6">
        <w:rPr>
          <w:i/>
          <w:iCs/>
          <w:color w:val="C00000"/>
        </w:rPr>
        <w:t>Note – For IIS to access we need to enable HTTP ports</w:t>
      </w:r>
      <w:r>
        <w:rPr>
          <w:i/>
          <w:iCs/>
          <w:color w:val="C00000"/>
        </w:rPr>
        <w:t xml:space="preserve"> and to log in we need </w:t>
      </w:r>
      <w:r w:rsidRPr="00E168D6">
        <w:rPr>
          <w:i/>
          <w:iCs/>
          <w:color w:val="C00000"/>
        </w:rPr>
        <w:t>RDP</w:t>
      </w:r>
      <w:r>
        <w:rPr>
          <w:i/>
          <w:iCs/>
          <w:color w:val="C00000"/>
        </w:rPr>
        <w:t xml:space="preserve"> access</w:t>
      </w:r>
    </w:p>
    <w:p w14:paraId="39B35EB2" w14:textId="77777777" w:rsidR="00751C0E" w:rsidRDefault="00751C0E" w:rsidP="00CE5B33">
      <w:pPr>
        <w:pStyle w:val="Heading5"/>
      </w:pPr>
      <w:r>
        <w:t>FROM AZURE PORTALS</w:t>
      </w:r>
    </w:p>
    <w:p w14:paraId="3144AD54" w14:textId="77777777" w:rsidR="00751C0E" w:rsidRDefault="00751C0E" w:rsidP="00775449">
      <w:pPr>
        <w:pStyle w:val="NoSpacing"/>
        <w:numPr>
          <w:ilvl w:val="0"/>
          <w:numId w:val="51"/>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Pr="00234F8D">
        <w:rPr>
          <w:i/>
          <w:iCs/>
        </w:rPr>
        <w:t xml:space="preserve"> </w:t>
      </w:r>
      <w:r w:rsidRPr="00234F8D">
        <w:rPr>
          <w:i/>
          <w:iCs/>
        </w:rPr>
        <w:sym w:font="Wingdings" w:char="F0E0"/>
      </w:r>
      <w:r w:rsidRPr="00234F8D">
        <w:rPr>
          <w:i/>
          <w:iCs/>
        </w:rPr>
        <w:t xml:space="preserve"> Enter the windows Command </w:t>
      </w:r>
      <w:r w:rsidRPr="00234F8D">
        <w:rPr>
          <w:i/>
          <w:iCs/>
        </w:rPr>
        <w:sym w:font="Wingdings" w:char="F0E0"/>
      </w:r>
      <w:r w:rsidRPr="00234F8D">
        <w:rPr>
          <w:i/>
          <w:iCs/>
        </w:rPr>
        <w:t xml:space="preserve"> Run</w:t>
      </w:r>
    </w:p>
    <w:p w14:paraId="32BA411D" w14:textId="77777777" w:rsidR="00751C0E" w:rsidRPr="00CF55EB" w:rsidRDefault="00751C0E" w:rsidP="00775449">
      <w:pPr>
        <w:pStyle w:val="NoSpacing"/>
        <w:numPr>
          <w:ilvl w:val="0"/>
          <w:numId w:val="51"/>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Pr>
          <w:rFonts w:ascii="Consolas" w:eastAsia="Times New Roman" w:hAnsi="Consolas" w:cs="Times New Roman"/>
          <w:b/>
          <w:bCs/>
          <w:color w:val="000000"/>
          <w:sz w:val="21"/>
          <w:szCs w:val="21"/>
        </w:rPr>
        <w:t xml:space="preserve"> </w:t>
      </w:r>
      <w:r w:rsidRPr="00CF55EB">
        <w:rPr>
          <w:i/>
          <w:iCs/>
        </w:rPr>
        <w:t>(Note – This is not an Azure command. It’s a windows command)</w:t>
      </w:r>
    </w:p>
    <w:p w14:paraId="2E60C7F5" w14:textId="77777777" w:rsidR="00751C0E" w:rsidRPr="00DB677D" w:rsidRDefault="00751C0E" w:rsidP="00775449">
      <w:pPr>
        <w:pStyle w:val="NoSpacing"/>
        <w:numPr>
          <w:ilvl w:val="0"/>
          <w:numId w:val="51"/>
        </w:numPr>
        <w:rPr>
          <w:rFonts w:ascii="Consolas" w:eastAsia="Times New Roman" w:hAnsi="Consolas" w:cs="Times New Roman"/>
          <w:color w:val="000000"/>
          <w:sz w:val="21"/>
          <w:szCs w:val="21"/>
        </w:rPr>
      </w:pPr>
      <w:r>
        <w:t>This will Install IIS which can be accessed using via Public IP of the VM</w:t>
      </w:r>
    </w:p>
    <w:p w14:paraId="51E3D459" w14:textId="77777777" w:rsidR="00751C0E" w:rsidRPr="00DB677D" w:rsidRDefault="00751C0E" w:rsidP="00751C0E">
      <w:pPr>
        <w:pStyle w:val="NoSpacing"/>
      </w:pPr>
      <w:r>
        <w:rPr>
          <w:noProof/>
        </w:rPr>
        <w:lastRenderedPageBreak/>
        <w:drawing>
          <wp:inline distT="0" distB="0" distL="0" distR="0" wp14:anchorId="5CE97D1A" wp14:editId="0471271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477260"/>
                    </a:xfrm>
                    <a:prstGeom prst="rect">
                      <a:avLst/>
                    </a:prstGeom>
                    <a:ln>
                      <a:solidFill>
                        <a:schemeClr val="accent1"/>
                      </a:solidFill>
                    </a:ln>
                  </pic:spPr>
                </pic:pic>
              </a:graphicData>
            </a:graphic>
          </wp:inline>
        </w:drawing>
      </w:r>
    </w:p>
    <w:p w14:paraId="2C564C13" w14:textId="77777777" w:rsidR="00751C0E" w:rsidRDefault="00751C0E" w:rsidP="00B43BE6">
      <w:pPr>
        <w:pStyle w:val="Heading4"/>
      </w:pPr>
      <w:r w:rsidRPr="00553D3E">
        <w:t>DEPLOYING LINUX VM</w:t>
      </w:r>
    </w:p>
    <w:p w14:paraId="05B14468" w14:textId="77777777" w:rsidR="00751C0E" w:rsidRPr="00D13D5A" w:rsidRDefault="00751C0E" w:rsidP="00B43BE6">
      <w:pPr>
        <w:pStyle w:val="Heading5"/>
      </w:pPr>
      <w:r w:rsidRPr="00D13D5A">
        <w:t>HOW SSH WORKS</w:t>
      </w:r>
    </w:p>
    <w:p w14:paraId="7C99F28A" w14:textId="77777777" w:rsidR="00751C0E" w:rsidRDefault="00751C0E" w:rsidP="00775449">
      <w:pPr>
        <w:pStyle w:val="NoSpacing"/>
        <w:numPr>
          <w:ilvl w:val="0"/>
          <w:numId w:val="27"/>
        </w:numPr>
      </w:pPr>
      <w:r>
        <w:t>SSH stands for Secure Shell</w:t>
      </w:r>
    </w:p>
    <w:p w14:paraId="38FA9125" w14:textId="77777777" w:rsidR="00751C0E" w:rsidRDefault="00751C0E" w:rsidP="00775449">
      <w:pPr>
        <w:pStyle w:val="NoSpacing"/>
        <w:numPr>
          <w:ilvl w:val="0"/>
          <w:numId w:val="27"/>
        </w:numPr>
      </w:pPr>
      <w:r>
        <w:t>It’s a protocol to allow 2 or more machine to communicate over a network in a secure way.</w:t>
      </w:r>
    </w:p>
    <w:p w14:paraId="7F9EF967" w14:textId="77777777" w:rsidR="00751C0E" w:rsidRDefault="00751C0E" w:rsidP="00775449">
      <w:pPr>
        <w:pStyle w:val="NoSpacing"/>
        <w:numPr>
          <w:ilvl w:val="0"/>
          <w:numId w:val="27"/>
        </w:numPr>
      </w:pPr>
      <w:r>
        <w:t>The secured communication between machine is possible because the data exchange happens through encryption.</w:t>
      </w:r>
    </w:p>
    <w:p w14:paraId="10D2D0C4" w14:textId="77777777" w:rsidR="00751C0E" w:rsidRDefault="00751C0E" w:rsidP="00775449">
      <w:pPr>
        <w:pStyle w:val="NoSpacing"/>
        <w:numPr>
          <w:ilvl w:val="0"/>
          <w:numId w:val="27"/>
        </w:numPr>
      </w:pPr>
      <w:r>
        <w:t xml:space="preserve">For the communication to happen the server should have SSH enabled (e.g., windows /Linux should have </w:t>
      </w:r>
      <w:proofErr w:type="spellStart"/>
      <w:r>
        <w:t>openssh</w:t>
      </w:r>
      <w:proofErr w:type="spellEnd"/>
      <w:r>
        <w:t xml:space="preserve"> installed on the server). The client must have a SSH client e.g., Putty for windows or terminal for Mac/Linux.</w:t>
      </w:r>
    </w:p>
    <w:p w14:paraId="029FBBDC" w14:textId="77777777" w:rsidR="00751C0E" w:rsidRDefault="00751C0E" w:rsidP="00775449">
      <w:pPr>
        <w:pStyle w:val="NoSpacing"/>
        <w:numPr>
          <w:ilvl w:val="0"/>
          <w:numId w:val="27"/>
        </w:numPr>
      </w:pPr>
      <w:r>
        <w:t>For the communication we need to authenticate the connection. Authentication can be done in 2 ways</w:t>
      </w:r>
    </w:p>
    <w:p w14:paraId="44F6936E" w14:textId="77777777" w:rsidR="00751C0E" w:rsidRDefault="00751C0E" w:rsidP="00775449">
      <w:pPr>
        <w:pStyle w:val="NoSpacing"/>
        <w:numPr>
          <w:ilvl w:val="1"/>
          <w:numId w:val="27"/>
        </w:numPr>
      </w:pPr>
      <w:r>
        <w:t>Password based authentication</w:t>
      </w:r>
    </w:p>
    <w:p w14:paraId="4282B8C2" w14:textId="77777777" w:rsidR="00751C0E" w:rsidRDefault="00751C0E" w:rsidP="00775449">
      <w:pPr>
        <w:pStyle w:val="NoSpacing"/>
        <w:numPr>
          <w:ilvl w:val="2"/>
          <w:numId w:val="27"/>
        </w:numPr>
      </w:pPr>
      <w:r>
        <w:t xml:space="preserve">For password-based authentication we use </w:t>
      </w:r>
    </w:p>
    <w:p w14:paraId="2BF6B422" w14:textId="77777777" w:rsidR="00751C0E" w:rsidRDefault="00751C0E" w:rsidP="00775449">
      <w:pPr>
        <w:pStyle w:val="NoSpacing"/>
        <w:numPr>
          <w:ilvl w:val="3"/>
          <w:numId w:val="27"/>
        </w:numPr>
        <w:rPr>
          <w:i/>
          <w:iCs/>
        </w:rPr>
      </w:pPr>
      <w:proofErr w:type="spellStart"/>
      <w:r w:rsidRPr="009676F8">
        <w:rPr>
          <w:i/>
          <w:iCs/>
        </w:rPr>
        <w:t>user@IP_of_the_remote_server</w:t>
      </w:r>
      <w:proofErr w:type="spellEnd"/>
      <w:r w:rsidRPr="009676F8">
        <w:rPr>
          <w:i/>
          <w:iCs/>
        </w:rPr>
        <w:t xml:space="preserve"> </w:t>
      </w:r>
    </w:p>
    <w:p w14:paraId="32694508" w14:textId="77777777" w:rsidR="00751C0E" w:rsidRPr="009676F8" w:rsidRDefault="00751C0E" w:rsidP="00775449">
      <w:pPr>
        <w:pStyle w:val="NoSpacing"/>
        <w:numPr>
          <w:ilvl w:val="3"/>
          <w:numId w:val="27"/>
        </w:numPr>
        <w:rPr>
          <w:i/>
          <w:iCs/>
        </w:rPr>
      </w:pPr>
      <w:r>
        <w:rPr>
          <w:i/>
          <w:iCs/>
        </w:rPr>
        <w:t>Then provide the password</w:t>
      </w:r>
    </w:p>
    <w:p w14:paraId="0B8A2517" w14:textId="77777777" w:rsidR="00751C0E" w:rsidRDefault="00751C0E" w:rsidP="00775449">
      <w:pPr>
        <w:pStyle w:val="NoSpacing"/>
        <w:numPr>
          <w:ilvl w:val="1"/>
          <w:numId w:val="27"/>
        </w:numPr>
      </w:pPr>
      <w:r>
        <w:t>Public and private keys-based authentication</w:t>
      </w:r>
    </w:p>
    <w:p w14:paraId="4DBDAD62" w14:textId="77777777" w:rsidR="00751C0E" w:rsidRDefault="00751C0E" w:rsidP="00751C0E">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00B17421" w14:textId="77777777" w:rsidR="00751C0E" w:rsidRDefault="00751C0E" w:rsidP="00751C0E">
      <w:pPr>
        <w:pStyle w:val="NoSpacing"/>
      </w:pPr>
      <w:r w:rsidRPr="00094C67">
        <w:rPr>
          <w:i/>
          <w:iCs/>
        </w:rPr>
        <w:t>Step 1</w:t>
      </w:r>
      <w:r>
        <w:t xml:space="preserve">: Generate the public and private keys </w:t>
      </w:r>
    </w:p>
    <w:p w14:paraId="32C0BC34" w14:textId="77777777" w:rsidR="00751C0E" w:rsidRDefault="00751C0E" w:rsidP="00751C0E">
      <w:pPr>
        <w:pStyle w:val="NoSpacing"/>
      </w:pPr>
      <w:r>
        <w:t xml:space="preserve">Let’s understand it with an analogy. Let’s say 2 people want to send a box </w:t>
      </w:r>
    </w:p>
    <w:tbl>
      <w:tblPr>
        <w:tblStyle w:val="TableGrid"/>
        <w:tblW w:w="0" w:type="auto"/>
        <w:tblLook w:val="04A0" w:firstRow="1" w:lastRow="0" w:firstColumn="1" w:lastColumn="0" w:noHBand="0" w:noVBand="1"/>
      </w:tblPr>
      <w:tblGrid>
        <w:gridCol w:w="5395"/>
        <w:gridCol w:w="5395"/>
      </w:tblGrid>
      <w:tr w:rsidR="00751C0E" w14:paraId="3D2B3FCB" w14:textId="77777777" w:rsidTr="00C845CF">
        <w:tc>
          <w:tcPr>
            <w:tcW w:w="5395" w:type="dxa"/>
          </w:tcPr>
          <w:p w14:paraId="2700E2CC" w14:textId="77777777" w:rsidR="00751C0E" w:rsidRDefault="00751C0E" w:rsidP="00775449">
            <w:pPr>
              <w:pStyle w:val="NoSpacing"/>
              <w:numPr>
                <w:ilvl w:val="0"/>
                <w:numId w:val="28"/>
              </w:numPr>
            </w:pPr>
            <w:r>
              <w:t xml:space="preserve">The sender will put a lock on the box and send it to receiver </w:t>
            </w:r>
          </w:p>
          <w:p w14:paraId="68096B29" w14:textId="77777777" w:rsidR="00751C0E" w:rsidRDefault="00751C0E" w:rsidP="00C845CF">
            <w:pPr>
              <w:pStyle w:val="NoSpacing"/>
              <w:jc w:val="center"/>
            </w:pPr>
            <w:r>
              <w:rPr>
                <w:noProof/>
              </w:rPr>
              <w:drawing>
                <wp:inline distT="0" distB="0" distL="0" distR="0" wp14:anchorId="03F54C44" wp14:editId="747B74F0">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124" cy="952887"/>
                          </a:xfrm>
                          <a:prstGeom prst="rect">
                            <a:avLst/>
                          </a:prstGeom>
                        </pic:spPr>
                      </pic:pic>
                    </a:graphicData>
                  </a:graphic>
                </wp:inline>
              </w:drawing>
            </w:r>
          </w:p>
        </w:tc>
        <w:tc>
          <w:tcPr>
            <w:tcW w:w="5395" w:type="dxa"/>
          </w:tcPr>
          <w:p w14:paraId="4C60EB2F" w14:textId="77777777" w:rsidR="00751C0E" w:rsidRDefault="00751C0E" w:rsidP="00C845CF">
            <w:pPr>
              <w:pStyle w:val="NoSpacing"/>
              <w:jc w:val="center"/>
            </w:pPr>
            <w:r>
              <w:t>2.When receiver gets the box, Since the sender has key to the lock hence receiver cannot open it.</w:t>
            </w:r>
            <w:r>
              <w:rPr>
                <w:noProof/>
              </w:rPr>
              <w:drawing>
                <wp:inline distT="0" distB="0" distL="0" distR="0" wp14:anchorId="3F4209C8" wp14:editId="637E1B64">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92613" cy="852426"/>
                          </a:xfrm>
                          <a:prstGeom prst="rect">
                            <a:avLst/>
                          </a:prstGeom>
                        </pic:spPr>
                      </pic:pic>
                    </a:graphicData>
                  </a:graphic>
                </wp:inline>
              </w:drawing>
            </w:r>
          </w:p>
        </w:tc>
      </w:tr>
      <w:tr w:rsidR="00751C0E" w14:paraId="495D4CC8" w14:textId="77777777" w:rsidTr="00C845CF">
        <w:tc>
          <w:tcPr>
            <w:tcW w:w="5395" w:type="dxa"/>
          </w:tcPr>
          <w:p w14:paraId="3F3B20CB" w14:textId="77777777" w:rsidR="00751C0E" w:rsidRDefault="00751C0E" w:rsidP="00C845CF">
            <w:pPr>
              <w:pStyle w:val="NoSpacing"/>
            </w:pPr>
            <w:r>
              <w:t xml:space="preserve">3 – Now the receiver – He put his own lock and send back to sender. </w:t>
            </w:r>
          </w:p>
          <w:p w14:paraId="5A65E19D" w14:textId="77777777" w:rsidR="00751C0E" w:rsidRDefault="00751C0E" w:rsidP="00C845CF">
            <w:pPr>
              <w:pStyle w:val="NoSpacing"/>
              <w:jc w:val="center"/>
            </w:pPr>
            <w:r>
              <w:rPr>
                <w:noProof/>
              </w:rPr>
              <w:drawing>
                <wp:inline distT="0" distB="0" distL="0" distR="0" wp14:anchorId="77EDAE15" wp14:editId="743C44E6">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9094" cy="909605"/>
                          </a:xfrm>
                          <a:prstGeom prst="rect">
                            <a:avLst/>
                          </a:prstGeom>
                        </pic:spPr>
                      </pic:pic>
                    </a:graphicData>
                  </a:graphic>
                </wp:inline>
              </w:drawing>
            </w:r>
          </w:p>
        </w:tc>
        <w:tc>
          <w:tcPr>
            <w:tcW w:w="5395" w:type="dxa"/>
          </w:tcPr>
          <w:p w14:paraId="118D2405" w14:textId="77777777" w:rsidR="00751C0E" w:rsidRDefault="00751C0E" w:rsidP="00C845CF">
            <w:pPr>
              <w:pStyle w:val="NoSpacing"/>
              <w:rPr>
                <w:noProof/>
              </w:rPr>
            </w:pPr>
            <w:r>
              <w:rPr>
                <w:noProof/>
              </w:rPr>
              <w:t>4- Once the sender recieves the box. He opens the lock using his own key and send back to reciever.</w:t>
            </w:r>
          </w:p>
          <w:p w14:paraId="6EABA171" w14:textId="77777777" w:rsidR="00751C0E" w:rsidRDefault="00751C0E" w:rsidP="00C845CF">
            <w:pPr>
              <w:pStyle w:val="NoSpacing"/>
              <w:jc w:val="center"/>
            </w:pPr>
            <w:r>
              <w:rPr>
                <w:noProof/>
              </w:rPr>
              <w:drawing>
                <wp:inline distT="0" distB="0" distL="0" distR="0" wp14:anchorId="472C33B3" wp14:editId="05C83585">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2737" cy="866867"/>
                          </a:xfrm>
                          <a:prstGeom prst="rect">
                            <a:avLst/>
                          </a:prstGeom>
                        </pic:spPr>
                      </pic:pic>
                    </a:graphicData>
                  </a:graphic>
                </wp:inline>
              </w:drawing>
            </w:r>
          </w:p>
        </w:tc>
      </w:tr>
      <w:tr w:rsidR="00751C0E" w14:paraId="0032CFFE" w14:textId="77777777" w:rsidTr="00C845CF">
        <w:tc>
          <w:tcPr>
            <w:tcW w:w="5395" w:type="dxa"/>
          </w:tcPr>
          <w:p w14:paraId="1B5781AE" w14:textId="77777777" w:rsidR="00751C0E" w:rsidRDefault="00751C0E" w:rsidP="00C845CF">
            <w:pPr>
              <w:pStyle w:val="NoSpacing"/>
            </w:pPr>
            <w:r>
              <w:lastRenderedPageBreak/>
              <w:t>5.Once the receiver gets the box. Now he can be able to open it with his key</w:t>
            </w:r>
          </w:p>
          <w:p w14:paraId="0716AEB4" w14:textId="77777777" w:rsidR="00751C0E" w:rsidRDefault="00751C0E" w:rsidP="00C845CF">
            <w:pPr>
              <w:pStyle w:val="NoSpacing"/>
              <w:jc w:val="center"/>
            </w:pPr>
            <w:r>
              <w:rPr>
                <w:noProof/>
              </w:rPr>
              <w:drawing>
                <wp:inline distT="0" distB="0" distL="0" distR="0" wp14:anchorId="6CB9DA79" wp14:editId="30FF45C6">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4113" cy="997460"/>
                          </a:xfrm>
                          <a:prstGeom prst="rect">
                            <a:avLst/>
                          </a:prstGeom>
                        </pic:spPr>
                      </pic:pic>
                    </a:graphicData>
                  </a:graphic>
                </wp:inline>
              </w:drawing>
            </w:r>
          </w:p>
        </w:tc>
        <w:tc>
          <w:tcPr>
            <w:tcW w:w="5395" w:type="dxa"/>
          </w:tcPr>
          <w:p w14:paraId="0C38F59A" w14:textId="77777777" w:rsidR="00751C0E" w:rsidRPr="0025399E" w:rsidRDefault="00751C0E" w:rsidP="00C845CF">
            <w:pPr>
              <w:pStyle w:val="NoSpacing"/>
              <w:rPr>
                <w:b/>
                <w:bCs/>
              </w:rPr>
            </w:pPr>
            <w:r w:rsidRPr="0025399E">
              <w:rPr>
                <w:b/>
                <w:bCs/>
              </w:rPr>
              <w:t xml:space="preserve">In the entire communication – the box has always </w:t>
            </w:r>
            <w:proofErr w:type="gramStart"/>
            <w:r>
              <w:rPr>
                <w:b/>
                <w:bCs/>
              </w:rPr>
              <w:t>has</w:t>
            </w:r>
            <w:proofErr w:type="gramEnd"/>
            <w:r w:rsidRPr="0025399E">
              <w:rPr>
                <w:b/>
                <w:bCs/>
              </w:rPr>
              <w:t xml:space="preserve"> lock on it – which makes it secure.</w:t>
            </w:r>
          </w:p>
        </w:tc>
      </w:tr>
    </w:tbl>
    <w:p w14:paraId="3861FBD8" w14:textId="77777777" w:rsidR="00751C0E" w:rsidRDefault="00751C0E" w:rsidP="00751C0E">
      <w:pPr>
        <w:pStyle w:val="NoSpacing"/>
      </w:pPr>
      <w:r>
        <w:t>HOW SSH FITS IN THE ABOVE EXAMPLE</w:t>
      </w:r>
    </w:p>
    <w:p w14:paraId="22076CA2" w14:textId="77777777" w:rsidR="00751C0E" w:rsidRDefault="00751C0E" w:rsidP="00775449">
      <w:pPr>
        <w:pStyle w:val="NoSpacing"/>
        <w:numPr>
          <w:ilvl w:val="0"/>
          <w:numId w:val="29"/>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11DF3894" w14:textId="77777777" w:rsidR="00751C0E" w:rsidRDefault="00751C0E" w:rsidP="00751C0E">
      <w:pPr>
        <w:pStyle w:val="NoSpacing"/>
        <w:jc w:val="center"/>
      </w:pPr>
      <w:r>
        <w:rPr>
          <w:noProof/>
        </w:rPr>
        <w:drawing>
          <wp:inline distT="0" distB="0" distL="0" distR="0" wp14:anchorId="4C249379" wp14:editId="323A5AEE">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751C0E" w14:paraId="2C285153" w14:textId="77777777" w:rsidTr="00C845CF">
        <w:tc>
          <w:tcPr>
            <w:tcW w:w="7139" w:type="dxa"/>
          </w:tcPr>
          <w:p w14:paraId="3B8A424F" w14:textId="77777777" w:rsidR="00751C0E" w:rsidRDefault="00751C0E" w:rsidP="00775449">
            <w:pPr>
              <w:pStyle w:val="NoSpacing"/>
              <w:numPr>
                <w:ilvl w:val="0"/>
                <w:numId w:val="29"/>
              </w:numPr>
            </w:pPr>
            <w:r>
              <w:t>Step 2: Copy the public key to the remote SSH server. Hence the final set up will look like as shown below</w:t>
            </w:r>
          </w:p>
        </w:tc>
        <w:tc>
          <w:tcPr>
            <w:tcW w:w="3651" w:type="dxa"/>
          </w:tcPr>
          <w:p w14:paraId="421EA18C" w14:textId="77777777" w:rsidR="00751C0E" w:rsidRDefault="00751C0E" w:rsidP="00C845CF">
            <w:pPr>
              <w:pStyle w:val="NoSpacing"/>
            </w:pPr>
            <w:r>
              <w:rPr>
                <w:noProof/>
              </w:rPr>
              <w:drawing>
                <wp:inline distT="0" distB="0" distL="0" distR="0" wp14:anchorId="03BF2B5D" wp14:editId="57EF4C86">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7410" cy="1451561"/>
                          </a:xfrm>
                          <a:prstGeom prst="rect">
                            <a:avLst/>
                          </a:prstGeom>
                        </pic:spPr>
                      </pic:pic>
                    </a:graphicData>
                  </a:graphic>
                </wp:inline>
              </w:drawing>
            </w:r>
          </w:p>
        </w:tc>
      </w:tr>
    </w:tbl>
    <w:p w14:paraId="21C4B259" w14:textId="77777777" w:rsidR="00751C0E" w:rsidRDefault="00751C0E" w:rsidP="00775449">
      <w:pPr>
        <w:pStyle w:val="NoSpacing"/>
        <w:numPr>
          <w:ilvl w:val="0"/>
          <w:numId w:val="29"/>
        </w:numPr>
      </w:pPr>
      <w:r>
        <w:t>Step 3:  For authentication below are the steps client / server follow for authentication using public and private key.</w:t>
      </w:r>
    </w:p>
    <w:p w14:paraId="11FAC7F7" w14:textId="77777777" w:rsidR="00751C0E" w:rsidRDefault="00751C0E" w:rsidP="00751C0E">
      <w:pPr>
        <w:pStyle w:val="NoSpacing"/>
        <w:jc w:val="center"/>
      </w:pPr>
      <w:r>
        <w:rPr>
          <w:noProof/>
        </w:rPr>
        <w:drawing>
          <wp:inline distT="0" distB="0" distL="0" distR="0" wp14:anchorId="1257A44C" wp14:editId="5E9673DB">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8703" cy="2764105"/>
                    </a:xfrm>
                    <a:prstGeom prst="rect">
                      <a:avLst/>
                    </a:prstGeom>
                    <a:solidFill>
                      <a:schemeClr val="accent1"/>
                    </a:solidFill>
                  </pic:spPr>
                </pic:pic>
              </a:graphicData>
            </a:graphic>
          </wp:inline>
        </w:drawing>
      </w:r>
    </w:p>
    <w:p w14:paraId="5CD61B15" w14:textId="77777777" w:rsidR="00751C0E" w:rsidRPr="000C5452" w:rsidRDefault="00751C0E" w:rsidP="00B43BE6">
      <w:pPr>
        <w:pStyle w:val="Heading5"/>
        <w:rPr>
          <w:i/>
          <w:iCs/>
        </w:rPr>
      </w:pPr>
      <w:r w:rsidRPr="000C5452">
        <w:t>DEPLOYING LINUX VM (USING SSH KEY)</w:t>
      </w:r>
    </w:p>
    <w:p w14:paraId="1CD9D1FE" w14:textId="77777777" w:rsidR="00751C0E" w:rsidRDefault="00751C0E" w:rsidP="00775449">
      <w:pPr>
        <w:pStyle w:val="NoSpacing"/>
        <w:numPr>
          <w:ilvl w:val="0"/>
          <w:numId w:val="30"/>
        </w:numPr>
      </w:pPr>
      <w:r>
        <w:t xml:space="preserve">For the public -private key pair authentication – we store the public key in the VM itself </w:t>
      </w:r>
    </w:p>
    <w:p w14:paraId="6B59BD2F" w14:textId="77777777" w:rsidR="00751C0E" w:rsidRPr="00553D3E" w:rsidRDefault="00751C0E" w:rsidP="00775449">
      <w:pPr>
        <w:pStyle w:val="NoSpacing"/>
        <w:numPr>
          <w:ilvl w:val="0"/>
          <w:numId w:val="30"/>
        </w:numPr>
      </w:pPr>
      <w:r>
        <w:t>The client machine which will connect to it - will have the private key – which will be used for authentication into the Linux VM.</w:t>
      </w:r>
    </w:p>
    <w:p w14:paraId="6CBBB1F4" w14:textId="77777777" w:rsidR="00751C0E" w:rsidRDefault="00751C0E" w:rsidP="00743CA4">
      <w:pPr>
        <w:pStyle w:val="NoSpacing"/>
        <w:jc w:val="center"/>
      </w:pPr>
      <w:r>
        <w:rPr>
          <w:noProof/>
        </w:rPr>
        <w:lastRenderedPageBreak/>
        <w:drawing>
          <wp:inline distT="0" distB="0" distL="0" distR="0" wp14:anchorId="7EADCAAF" wp14:editId="6C459DF2">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4500" cy="7991475"/>
                    </a:xfrm>
                    <a:prstGeom prst="rect">
                      <a:avLst/>
                    </a:prstGeom>
                    <a:ln>
                      <a:solidFill>
                        <a:schemeClr val="accent1"/>
                      </a:solidFill>
                    </a:ln>
                  </pic:spPr>
                </pic:pic>
              </a:graphicData>
            </a:graphic>
          </wp:inline>
        </w:drawing>
      </w:r>
    </w:p>
    <w:p w14:paraId="77A6BD79" w14:textId="77777777" w:rsidR="00751C0E" w:rsidRPr="00AE4A96" w:rsidRDefault="00751C0E" w:rsidP="00B43BE6">
      <w:pPr>
        <w:pStyle w:val="Heading5"/>
        <w:rPr>
          <w:i/>
          <w:iCs/>
        </w:rPr>
      </w:pPr>
      <w:r w:rsidRPr="00AE4A96">
        <w:t>CONNECTING TO</w:t>
      </w:r>
      <w:r>
        <w:rPr>
          <w:i/>
          <w:iCs/>
        </w:rPr>
        <w:t xml:space="preserve"> LINUX</w:t>
      </w:r>
      <w:r w:rsidRPr="00AE4A96">
        <w:t xml:space="preserve"> VM </w:t>
      </w:r>
      <w:r>
        <w:rPr>
          <w:i/>
          <w:iCs/>
        </w:rPr>
        <w:t xml:space="preserve">USING </w:t>
      </w:r>
      <w:r w:rsidRPr="00AE4A96">
        <w:t>SSH</w:t>
      </w:r>
    </w:p>
    <w:p w14:paraId="52BFB115" w14:textId="77777777" w:rsidR="00751C0E" w:rsidRDefault="00751C0E" w:rsidP="00775449">
      <w:pPr>
        <w:pStyle w:val="NoSpacing"/>
        <w:numPr>
          <w:ilvl w:val="0"/>
          <w:numId w:val="78"/>
        </w:numPr>
        <w:rPr>
          <w:noProof/>
        </w:rPr>
      </w:pPr>
      <w:r>
        <w:rPr>
          <w:noProof/>
        </w:rPr>
        <w:t xml:space="preserve">The authentication type for a Linux VM can be </w:t>
      </w:r>
    </w:p>
    <w:p w14:paraId="1EF962A6" w14:textId="77777777" w:rsidR="00751C0E" w:rsidRPr="000974EE" w:rsidRDefault="00751C0E" w:rsidP="00775449">
      <w:pPr>
        <w:pStyle w:val="NoSpacing"/>
        <w:numPr>
          <w:ilvl w:val="1"/>
          <w:numId w:val="78"/>
        </w:numPr>
        <w:rPr>
          <w:noProof/>
          <w:color w:val="C00000"/>
        </w:rPr>
      </w:pPr>
      <w:r w:rsidRPr="000974EE">
        <w:rPr>
          <w:noProof/>
          <w:color w:val="C00000"/>
        </w:rPr>
        <w:t>PASSWORD BASED AUTHENTICATION</w:t>
      </w:r>
    </w:p>
    <w:p w14:paraId="604A42FC" w14:textId="77777777" w:rsidR="00751C0E" w:rsidRPr="000974EE" w:rsidRDefault="00751C0E" w:rsidP="00775449">
      <w:pPr>
        <w:pStyle w:val="NoSpacing"/>
        <w:numPr>
          <w:ilvl w:val="1"/>
          <w:numId w:val="78"/>
        </w:numPr>
        <w:rPr>
          <w:noProof/>
          <w:color w:val="C00000"/>
        </w:rPr>
      </w:pPr>
      <w:r w:rsidRPr="000974EE">
        <w:rPr>
          <w:noProof/>
          <w:color w:val="C00000"/>
        </w:rPr>
        <w:t>SSH KEY BASED AUTHENTICATION</w:t>
      </w:r>
    </w:p>
    <w:p w14:paraId="1BF89EBB" w14:textId="77777777" w:rsidR="00751C0E" w:rsidRPr="000974EE" w:rsidRDefault="00751C0E" w:rsidP="00B43BE6">
      <w:pPr>
        <w:pStyle w:val="Heading6"/>
      </w:pPr>
      <w:r w:rsidRPr="000974EE">
        <w:t>SSH KEY BASED AUTHENTICATION</w:t>
      </w:r>
    </w:p>
    <w:p w14:paraId="2BEE35F7" w14:textId="77777777" w:rsidR="00751C0E" w:rsidRDefault="00751C0E" w:rsidP="00751C0E">
      <w:pPr>
        <w:pStyle w:val="NoSpacing"/>
      </w:pPr>
      <w:r>
        <w:t xml:space="preserve">The public -private key pairs can be generated two different ways </w:t>
      </w:r>
    </w:p>
    <w:p w14:paraId="6C9909E3" w14:textId="77777777" w:rsidR="00751C0E" w:rsidRDefault="00751C0E" w:rsidP="00775449">
      <w:pPr>
        <w:pStyle w:val="NoSpacing"/>
        <w:numPr>
          <w:ilvl w:val="0"/>
          <w:numId w:val="86"/>
        </w:numPr>
      </w:pPr>
      <w:r w:rsidRPr="00094C67">
        <w:rPr>
          <w:color w:val="0070C0"/>
        </w:rPr>
        <w:lastRenderedPageBreak/>
        <w:t xml:space="preserve">USING CLOUD SHELL </w:t>
      </w:r>
      <w:r>
        <w:t>(</w:t>
      </w:r>
      <w:hyperlink r:id="rId37" w:history="1">
        <w:r w:rsidRPr="0096774B">
          <w:rPr>
            <w:rStyle w:val="Hyperlink"/>
          </w:rPr>
          <w:t>https://learn.microsoft.com/en-us/azure/virtual-machines/linux/mac-create-ssh-keys</w:t>
        </w:r>
      </w:hyperlink>
      <w:r>
        <w:t xml:space="preserve"> )</w:t>
      </w:r>
    </w:p>
    <w:p w14:paraId="461D3C68" w14:textId="77777777" w:rsidR="00751C0E" w:rsidRPr="00094C67" w:rsidRDefault="00751C0E" w:rsidP="00775449">
      <w:pPr>
        <w:pStyle w:val="NoSpacing"/>
        <w:numPr>
          <w:ilvl w:val="0"/>
          <w:numId w:val="86"/>
        </w:numPr>
        <w:rPr>
          <w:color w:val="0070C0"/>
        </w:rPr>
      </w:pPr>
      <w:r w:rsidRPr="00094C67">
        <w:rPr>
          <w:color w:val="0070C0"/>
        </w:rPr>
        <w:t>PUTTY GEN TOOL</w:t>
      </w:r>
    </w:p>
    <w:p w14:paraId="6AA32DD5" w14:textId="77777777" w:rsidR="00751C0E" w:rsidRDefault="00751C0E" w:rsidP="00B43BE6">
      <w:pPr>
        <w:pStyle w:val="Heading7"/>
      </w:pPr>
      <w:r>
        <w:t>CLOUD SHELL</w:t>
      </w:r>
    </w:p>
    <w:p w14:paraId="11222C3C" w14:textId="77777777" w:rsidR="00751C0E" w:rsidRDefault="00751C0E" w:rsidP="00751C0E">
      <w:pPr>
        <w:pStyle w:val="NoSpacing"/>
      </w:pPr>
    </w:p>
    <w:tbl>
      <w:tblPr>
        <w:tblStyle w:val="TableGrid"/>
        <w:tblW w:w="0" w:type="auto"/>
        <w:tblLook w:val="04A0" w:firstRow="1" w:lastRow="0" w:firstColumn="1" w:lastColumn="0" w:noHBand="0" w:noVBand="1"/>
      </w:tblPr>
      <w:tblGrid>
        <w:gridCol w:w="4589"/>
        <w:gridCol w:w="6201"/>
      </w:tblGrid>
      <w:tr w:rsidR="00751C0E" w14:paraId="51D4D46B" w14:textId="77777777" w:rsidTr="00C845CF">
        <w:tc>
          <w:tcPr>
            <w:tcW w:w="4589" w:type="dxa"/>
          </w:tcPr>
          <w:p w14:paraId="6707A3D4" w14:textId="77777777" w:rsidR="00751C0E" w:rsidRPr="00D13D5A" w:rsidRDefault="00751C0E" w:rsidP="00C845CF">
            <w:pPr>
              <w:pStyle w:val="NoSpacing"/>
            </w:pPr>
            <w:r>
              <w:t xml:space="preserve">Step 1: Create a Linux VM </w:t>
            </w:r>
            <w:r>
              <w:sym w:font="Wingdings" w:char="F0E0"/>
            </w:r>
            <w:r>
              <w:t xml:space="preserve"> In “SSH public key” we need to paste the public key</w:t>
            </w:r>
          </w:p>
          <w:p w14:paraId="2B24F866" w14:textId="77777777" w:rsidR="00751C0E" w:rsidRDefault="00751C0E" w:rsidP="00C845CF">
            <w:pPr>
              <w:pStyle w:val="NoSpacing"/>
            </w:pPr>
          </w:p>
        </w:tc>
        <w:tc>
          <w:tcPr>
            <w:tcW w:w="6201" w:type="dxa"/>
          </w:tcPr>
          <w:p w14:paraId="445A289C" w14:textId="77777777" w:rsidR="00751C0E" w:rsidRDefault="00751C0E" w:rsidP="00C845CF">
            <w:pPr>
              <w:pStyle w:val="NoSpacing"/>
            </w:pPr>
            <w:r>
              <w:rPr>
                <w:noProof/>
              </w:rPr>
              <w:drawing>
                <wp:inline distT="0" distB="0" distL="0" distR="0" wp14:anchorId="45C94F37" wp14:editId="56F0C606">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3116" cy="1669814"/>
                          </a:xfrm>
                          <a:prstGeom prst="rect">
                            <a:avLst/>
                          </a:prstGeom>
                          <a:ln>
                            <a:solidFill>
                              <a:schemeClr val="accent1"/>
                            </a:solidFill>
                          </a:ln>
                        </pic:spPr>
                      </pic:pic>
                    </a:graphicData>
                  </a:graphic>
                </wp:inline>
              </w:drawing>
            </w:r>
          </w:p>
        </w:tc>
      </w:tr>
      <w:tr w:rsidR="00751C0E" w14:paraId="1352E1D7" w14:textId="77777777" w:rsidTr="00C845CF">
        <w:tc>
          <w:tcPr>
            <w:tcW w:w="4589" w:type="dxa"/>
          </w:tcPr>
          <w:p w14:paraId="6CE5EE5A" w14:textId="77777777" w:rsidR="00751C0E" w:rsidRPr="00D13D5A" w:rsidRDefault="00751C0E" w:rsidP="00C845CF">
            <w:pPr>
              <w:pStyle w:val="NoSpacing"/>
            </w:pPr>
            <w:r>
              <w:t xml:space="preserve">Step 2: Generate the public key from the CLOUD Shell </w:t>
            </w:r>
          </w:p>
          <w:p w14:paraId="4BF5D899" w14:textId="77777777" w:rsidR="00751C0E" w:rsidRPr="00666B13" w:rsidRDefault="00751C0E" w:rsidP="00C845CF">
            <w:pPr>
              <w:pStyle w:val="NoSpacing"/>
              <w:rPr>
                <w:b/>
                <w:bCs/>
                <w:i/>
                <w:iCs/>
              </w:rPr>
            </w:pPr>
            <w:r>
              <w:t xml:space="preserve">Command: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3183409F" w14:textId="77777777" w:rsidR="00751C0E" w:rsidRDefault="00751C0E" w:rsidP="00C845CF">
            <w:pPr>
              <w:pStyle w:val="NoSpacing"/>
              <w:jc w:val="right"/>
              <w:rPr>
                <w:noProof/>
              </w:rPr>
            </w:pPr>
            <w:r>
              <w:rPr>
                <w:noProof/>
              </w:rPr>
              <w:drawing>
                <wp:inline distT="0" distB="0" distL="0" distR="0" wp14:anchorId="6DE9B43C" wp14:editId="39B45CC1">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9292" cy="2416387"/>
                          </a:xfrm>
                          <a:prstGeom prst="rect">
                            <a:avLst/>
                          </a:prstGeom>
                        </pic:spPr>
                      </pic:pic>
                    </a:graphicData>
                  </a:graphic>
                </wp:inline>
              </w:drawing>
            </w:r>
          </w:p>
        </w:tc>
      </w:tr>
      <w:tr w:rsidR="00751C0E" w14:paraId="243D2A7E" w14:textId="77777777" w:rsidTr="00C845CF">
        <w:tc>
          <w:tcPr>
            <w:tcW w:w="4589" w:type="dxa"/>
          </w:tcPr>
          <w:p w14:paraId="6DAEB2EB" w14:textId="77777777" w:rsidR="00751C0E" w:rsidRDefault="00751C0E" w:rsidP="00C845CF">
            <w:pPr>
              <w:pStyle w:val="NoSpacing"/>
            </w:pPr>
            <w:r>
              <w:t>Step 3: Navigate to public key</w:t>
            </w:r>
          </w:p>
          <w:p w14:paraId="6212DBF4" w14:textId="77777777" w:rsidR="00751C0E" w:rsidRDefault="00751C0E" w:rsidP="00C845CF">
            <w:pPr>
              <w:pStyle w:val="NoSpacing"/>
              <w:ind w:left="720"/>
            </w:pPr>
          </w:p>
        </w:tc>
        <w:tc>
          <w:tcPr>
            <w:tcW w:w="6201" w:type="dxa"/>
          </w:tcPr>
          <w:p w14:paraId="088CFFC7" w14:textId="77777777" w:rsidR="00751C0E" w:rsidRDefault="00751C0E" w:rsidP="00C845CF">
            <w:pPr>
              <w:pStyle w:val="NoSpacing"/>
              <w:rPr>
                <w:noProof/>
              </w:rPr>
            </w:pPr>
            <w:r>
              <w:rPr>
                <w:noProof/>
              </w:rPr>
              <w:drawing>
                <wp:inline distT="0" distB="0" distL="0" distR="0" wp14:anchorId="575734CC" wp14:editId="47916A66">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1300" cy="838200"/>
                          </a:xfrm>
                          <a:prstGeom prst="rect">
                            <a:avLst/>
                          </a:prstGeom>
                        </pic:spPr>
                      </pic:pic>
                    </a:graphicData>
                  </a:graphic>
                </wp:inline>
              </w:drawing>
            </w:r>
          </w:p>
        </w:tc>
      </w:tr>
      <w:tr w:rsidR="00751C0E" w14:paraId="5D3D3404" w14:textId="77777777" w:rsidTr="00C845CF">
        <w:trPr>
          <w:trHeight w:val="2325"/>
        </w:trPr>
        <w:tc>
          <w:tcPr>
            <w:tcW w:w="4589" w:type="dxa"/>
          </w:tcPr>
          <w:p w14:paraId="5993FC43" w14:textId="77777777" w:rsidR="00751C0E" w:rsidRDefault="00751C0E" w:rsidP="00C845CF">
            <w:pPr>
              <w:pStyle w:val="NoSpacing"/>
            </w:pPr>
            <w:r>
              <w:t>Step 4: Copy the Public key content and paste in the SSH public key field</w:t>
            </w:r>
          </w:p>
          <w:p w14:paraId="1D41840A" w14:textId="77777777" w:rsidR="00751C0E" w:rsidRDefault="00751C0E" w:rsidP="00C845CF">
            <w:pPr>
              <w:pStyle w:val="NoSpacing"/>
            </w:pPr>
            <w:r>
              <w:t>Step 5: Review &amp; Create -</w:t>
            </w:r>
            <w:r>
              <w:sym w:font="Wingdings" w:char="F0E0"/>
            </w:r>
            <w:r>
              <w:t xml:space="preserve"> Create</w:t>
            </w:r>
          </w:p>
        </w:tc>
        <w:tc>
          <w:tcPr>
            <w:tcW w:w="6201" w:type="dxa"/>
          </w:tcPr>
          <w:p w14:paraId="7573241C" w14:textId="77777777" w:rsidR="00751C0E" w:rsidRDefault="00751C0E" w:rsidP="00C845CF">
            <w:pPr>
              <w:pStyle w:val="NoSpacing"/>
              <w:rPr>
                <w:noProof/>
              </w:rPr>
            </w:pPr>
            <w:r>
              <w:rPr>
                <w:noProof/>
              </w:rPr>
              <w:drawing>
                <wp:inline distT="0" distB="0" distL="0" distR="0" wp14:anchorId="30ABA14C" wp14:editId="4357BD12">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4658" cy="2150721"/>
                          </a:xfrm>
                          <a:prstGeom prst="rect">
                            <a:avLst/>
                          </a:prstGeom>
                        </pic:spPr>
                      </pic:pic>
                    </a:graphicData>
                  </a:graphic>
                </wp:inline>
              </w:drawing>
            </w:r>
          </w:p>
        </w:tc>
      </w:tr>
      <w:tr w:rsidR="00751C0E" w14:paraId="2768428B" w14:textId="77777777" w:rsidTr="00C845CF">
        <w:trPr>
          <w:trHeight w:val="1065"/>
        </w:trPr>
        <w:tc>
          <w:tcPr>
            <w:tcW w:w="4589" w:type="dxa"/>
          </w:tcPr>
          <w:p w14:paraId="10016263" w14:textId="77777777" w:rsidR="00751C0E" w:rsidRDefault="00751C0E" w:rsidP="00C845CF">
            <w:pPr>
              <w:pStyle w:val="NoSpacing"/>
            </w:pPr>
            <w:r>
              <w:t xml:space="preserve">Step 6 – Login to the VM </w:t>
            </w:r>
          </w:p>
          <w:p w14:paraId="202816C8" w14:textId="77777777" w:rsidR="00751C0E" w:rsidRDefault="00751C0E" w:rsidP="00C845CF">
            <w:pPr>
              <w:pStyle w:val="NoSpacing"/>
            </w:pPr>
            <w:r>
              <w:t>To verify whether we have logged in to correct VM is the “hostname” command</w:t>
            </w:r>
          </w:p>
        </w:tc>
        <w:tc>
          <w:tcPr>
            <w:tcW w:w="6201" w:type="dxa"/>
          </w:tcPr>
          <w:p w14:paraId="3CFEAD94" w14:textId="77777777" w:rsidR="00751C0E" w:rsidRDefault="00751C0E" w:rsidP="00C845CF">
            <w:pPr>
              <w:pStyle w:val="NoSpacing"/>
              <w:rPr>
                <w:noProof/>
              </w:rPr>
            </w:pPr>
            <w:r>
              <w:rPr>
                <w:noProof/>
              </w:rPr>
              <w:t>Command: user@publicIpOfVM</w:t>
            </w:r>
          </w:p>
          <w:p w14:paraId="1155E614" w14:textId="77777777" w:rsidR="00751C0E" w:rsidRDefault="00751C0E" w:rsidP="00C845CF">
            <w:pPr>
              <w:pStyle w:val="NoSpacing"/>
              <w:rPr>
                <w:noProof/>
              </w:rPr>
            </w:pPr>
            <w:r>
              <w:rPr>
                <w:noProof/>
              </w:rPr>
              <w:t xml:space="preserve">Example: </w:t>
            </w:r>
            <w:r w:rsidRPr="009255CA">
              <w:rPr>
                <w:b/>
                <w:bCs/>
                <w:i/>
                <w:iCs/>
                <w:noProof/>
              </w:rPr>
              <w:t>avishekhssh1@20.228.92.241</w:t>
            </w:r>
          </w:p>
        </w:tc>
      </w:tr>
      <w:tr w:rsidR="00751C0E" w14:paraId="7125B2A8" w14:textId="77777777" w:rsidTr="00C845CF">
        <w:tc>
          <w:tcPr>
            <w:tcW w:w="4589" w:type="dxa"/>
          </w:tcPr>
          <w:p w14:paraId="65CD8797" w14:textId="77777777" w:rsidR="00751C0E" w:rsidRDefault="00751C0E" w:rsidP="00C845CF">
            <w:pPr>
              <w:pStyle w:val="NoSpacing"/>
            </w:pPr>
            <w:r>
              <w:t>We can install software as well like Apache. It can be accessed using public Ip of the VM</w:t>
            </w:r>
          </w:p>
        </w:tc>
        <w:tc>
          <w:tcPr>
            <w:tcW w:w="6201" w:type="dxa"/>
          </w:tcPr>
          <w:p w14:paraId="18D7956F" w14:textId="77777777" w:rsidR="00751C0E" w:rsidRPr="00C02D1C" w:rsidRDefault="00751C0E" w:rsidP="00C845CF">
            <w:pPr>
              <w:pStyle w:val="NoSpacing"/>
              <w:rPr>
                <w:b/>
                <w:bCs/>
                <w:noProof/>
              </w:rPr>
            </w:pPr>
            <w:r w:rsidRPr="00C02D1C">
              <w:rPr>
                <w:b/>
                <w:bCs/>
                <w:noProof/>
              </w:rPr>
              <w:t>COMMAND</w:t>
            </w:r>
          </w:p>
          <w:p w14:paraId="218C742E" w14:textId="77777777" w:rsidR="00751C0E" w:rsidRPr="00094C67" w:rsidRDefault="00751C0E" w:rsidP="00C845CF">
            <w:pPr>
              <w:pStyle w:val="NoSpacing"/>
              <w:rPr>
                <w:i/>
                <w:iCs/>
                <w:noProof/>
              </w:rPr>
            </w:pPr>
            <w:r w:rsidRPr="00094C67">
              <w:rPr>
                <w:i/>
                <w:iCs/>
                <w:noProof/>
              </w:rPr>
              <w:t>sudo apt-get  -y update</w:t>
            </w:r>
          </w:p>
          <w:p w14:paraId="2451CCAC" w14:textId="77777777" w:rsidR="00751C0E" w:rsidRDefault="00751C0E" w:rsidP="00C845CF">
            <w:pPr>
              <w:pStyle w:val="NoSpacing"/>
              <w:rPr>
                <w:noProof/>
              </w:rPr>
            </w:pPr>
            <w:r w:rsidRPr="00094C67">
              <w:rPr>
                <w:i/>
                <w:iCs/>
                <w:noProof/>
              </w:rPr>
              <w:t>sudo apt-get  -y install apache2</w:t>
            </w:r>
          </w:p>
        </w:tc>
      </w:tr>
    </w:tbl>
    <w:p w14:paraId="4E43BE82" w14:textId="77777777" w:rsidR="00751C0E" w:rsidRDefault="00751C0E" w:rsidP="00B43BE6">
      <w:pPr>
        <w:pStyle w:val="Heading7"/>
      </w:pPr>
      <w:r>
        <w:lastRenderedPageBreak/>
        <w:t>PUTTY GEN TOOL</w:t>
      </w:r>
    </w:p>
    <w:p w14:paraId="17F05539" w14:textId="77777777" w:rsidR="00751C0E" w:rsidRDefault="00751C0E" w:rsidP="00775449">
      <w:pPr>
        <w:pStyle w:val="NoSpacing"/>
        <w:numPr>
          <w:ilvl w:val="0"/>
          <w:numId w:val="78"/>
        </w:numPr>
        <w:rPr>
          <w:noProof/>
        </w:rPr>
      </w:pPr>
      <w:r>
        <w:rPr>
          <w:noProof/>
        </w:rPr>
        <w:t xml:space="preserve">We can generate the public-private key pair using using putty gen too as well and follow the same process as above </w:t>
      </w:r>
    </w:p>
    <w:p w14:paraId="7A0236EF" w14:textId="77777777" w:rsidR="00751C0E" w:rsidRDefault="00751C0E" w:rsidP="00751C0E">
      <w:pPr>
        <w:pStyle w:val="NoSpacing"/>
        <w:rPr>
          <w:noProof/>
        </w:rPr>
      </w:pPr>
    </w:p>
    <w:p w14:paraId="420256C0" w14:textId="77777777" w:rsidR="00751C0E" w:rsidRDefault="00751C0E" w:rsidP="00751C0E">
      <w:pPr>
        <w:pStyle w:val="NoSpacing"/>
        <w:rPr>
          <w:noProof/>
        </w:rPr>
      </w:pPr>
      <w:r>
        <w:rPr>
          <w:noProof/>
        </w:rPr>
        <w:t>To login into Linux VM we need to use Putty Tool.</w:t>
      </w:r>
    </w:p>
    <w:tbl>
      <w:tblPr>
        <w:tblStyle w:val="TableGrid"/>
        <w:tblW w:w="0" w:type="auto"/>
        <w:tblLook w:val="04A0" w:firstRow="1" w:lastRow="0" w:firstColumn="1" w:lastColumn="0" w:noHBand="0" w:noVBand="1"/>
      </w:tblPr>
      <w:tblGrid>
        <w:gridCol w:w="5395"/>
        <w:gridCol w:w="5395"/>
      </w:tblGrid>
      <w:tr w:rsidR="00751C0E" w14:paraId="2B1E40CE" w14:textId="77777777" w:rsidTr="00C845CF">
        <w:tc>
          <w:tcPr>
            <w:tcW w:w="5395" w:type="dxa"/>
          </w:tcPr>
          <w:p w14:paraId="6EC6DB30" w14:textId="77777777" w:rsidR="00751C0E" w:rsidRDefault="00751C0E" w:rsidP="00775449">
            <w:pPr>
              <w:pStyle w:val="NoSpacing"/>
              <w:numPr>
                <w:ilvl w:val="0"/>
                <w:numId w:val="13"/>
              </w:numPr>
              <w:rPr>
                <w:noProof/>
              </w:rPr>
            </w:pPr>
            <w:r>
              <w:rPr>
                <w:noProof/>
              </w:rPr>
              <w:t xml:space="preserve">Open the Cloud Shell and choose Bash </w:t>
            </w:r>
          </w:p>
          <w:p w14:paraId="5DD3BFAA" w14:textId="77777777" w:rsidR="00751C0E" w:rsidRDefault="00751C0E" w:rsidP="00775449">
            <w:pPr>
              <w:pStyle w:val="NoSpacing"/>
              <w:numPr>
                <w:ilvl w:val="0"/>
                <w:numId w:val="13"/>
              </w:numPr>
              <w:rPr>
                <w:noProof/>
              </w:rPr>
            </w:pPr>
            <w:r>
              <w:rPr>
                <w:noProof/>
              </w:rPr>
              <w:t xml:space="preserve">Select the subscription </w:t>
            </w:r>
            <w:r>
              <w:rPr>
                <w:noProof/>
              </w:rPr>
              <w:sym w:font="Wingdings" w:char="F0E0"/>
            </w:r>
            <w:r>
              <w:rPr>
                <w:noProof/>
              </w:rPr>
              <w:t xml:space="preserve"> Create Storage</w:t>
            </w:r>
          </w:p>
        </w:tc>
        <w:tc>
          <w:tcPr>
            <w:tcW w:w="5395" w:type="dxa"/>
          </w:tcPr>
          <w:p w14:paraId="1F6CC715" w14:textId="77777777" w:rsidR="00751C0E" w:rsidRDefault="00751C0E" w:rsidP="00C845CF">
            <w:pPr>
              <w:pStyle w:val="NoSpacing"/>
              <w:rPr>
                <w:noProof/>
              </w:rPr>
            </w:pPr>
            <w:r>
              <w:rPr>
                <w:noProof/>
              </w:rPr>
              <w:drawing>
                <wp:inline distT="0" distB="0" distL="0" distR="0" wp14:anchorId="17FD3AED" wp14:editId="68CA5256">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6213" cy="1521227"/>
                          </a:xfrm>
                          <a:prstGeom prst="rect">
                            <a:avLst/>
                          </a:prstGeom>
                          <a:ln>
                            <a:solidFill>
                              <a:schemeClr val="accent1"/>
                            </a:solidFill>
                          </a:ln>
                        </pic:spPr>
                      </pic:pic>
                    </a:graphicData>
                  </a:graphic>
                </wp:inline>
              </w:drawing>
            </w:r>
          </w:p>
        </w:tc>
      </w:tr>
    </w:tbl>
    <w:p w14:paraId="42A8DFF3" w14:textId="77777777" w:rsidR="00751C0E" w:rsidRDefault="00751C0E" w:rsidP="00775449">
      <w:pPr>
        <w:pStyle w:val="NoSpacing"/>
        <w:numPr>
          <w:ilvl w:val="0"/>
          <w:numId w:val="14"/>
        </w:numPr>
      </w:pPr>
      <w:r>
        <w:t xml:space="preserve">Upload the SSH key using upload option </w:t>
      </w:r>
      <w:r>
        <w:rPr>
          <w:noProof/>
        </w:rPr>
        <w:drawing>
          <wp:inline distT="0" distB="0" distL="0" distR="0" wp14:anchorId="34C5AEF2" wp14:editId="1ED53D80">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905000"/>
                    </a:xfrm>
                    <a:prstGeom prst="rect">
                      <a:avLst/>
                    </a:prstGeom>
                  </pic:spPr>
                </pic:pic>
              </a:graphicData>
            </a:graphic>
          </wp:inline>
        </w:drawing>
      </w:r>
    </w:p>
    <w:p w14:paraId="63A44132" w14:textId="77777777" w:rsidR="00751C0E" w:rsidRDefault="00751C0E" w:rsidP="00775449">
      <w:pPr>
        <w:pStyle w:val="NoSpacing"/>
        <w:numPr>
          <w:ilvl w:val="0"/>
          <w:numId w:val="14"/>
        </w:numPr>
      </w:pPr>
      <w:r>
        <w:t xml:space="preserve">Navigate to VM </w:t>
      </w:r>
      <w:r>
        <w:sym w:font="Wingdings" w:char="F0E0"/>
      </w:r>
      <w:r>
        <w:t xml:space="preserve"> Connect </w:t>
      </w:r>
      <w:r>
        <w:sym w:font="Wingdings" w:char="F0E0"/>
      </w:r>
      <w:r>
        <w:t xml:space="preserve">SSH. Follow the steps to SSH the VM </w:t>
      </w:r>
    </w:p>
    <w:p w14:paraId="2F6605CA" w14:textId="77777777" w:rsidR="00751C0E" w:rsidRPr="00AE6151" w:rsidRDefault="00751C0E" w:rsidP="00CE5B33">
      <w:pPr>
        <w:pStyle w:val="Heading4"/>
        <w:rPr>
          <w:i/>
        </w:rPr>
      </w:pPr>
      <w:r w:rsidRPr="00AE6151">
        <w:t>INSTALLING SOFTWARES IN VM</w:t>
      </w:r>
    </w:p>
    <w:p w14:paraId="77F8DC10" w14:textId="77777777" w:rsidR="00751C0E" w:rsidRDefault="00751C0E" w:rsidP="00CE5B33">
      <w:pPr>
        <w:pStyle w:val="Heading5"/>
      </w:pPr>
      <w:r>
        <w:t>INSTALLING NGINX (HTTP SERVER)</w:t>
      </w:r>
    </w:p>
    <w:p w14:paraId="211F4F2B" w14:textId="77777777" w:rsidR="00751C0E" w:rsidRDefault="00751C0E" w:rsidP="00751C0E">
      <w:pPr>
        <w:pStyle w:val="NoSpacing"/>
        <w:jc w:val="center"/>
      </w:pPr>
      <w:r>
        <w:rPr>
          <w:noProof/>
        </w:rPr>
        <w:drawing>
          <wp:inline distT="0" distB="0" distL="0" distR="0" wp14:anchorId="75A52B31" wp14:editId="5C76F2E1">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4994" cy="1296442"/>
                    </a:xfrm>
                    <a:prstGeom prst="rect">
                      <a:avLst/>
                    </a:prstGeom>
                  </pic:spPr>
                </pic:pic>
              </a:graphicData>
            </a:graphic>
          </wp:inline>
        </w:drawing>
      </w:r>
    </w:p>
    <w:p w14:paraId="492CFA1D" w14:textId="77777777" w:rsidR="00751C0E" w:rsidRDefault="00751C0E" w:rsidP="00775449">
      <w:pPr>
        <w:pStyle w:val="NoSpacing"/>
        <w:numPr>
          <w:ilvl w:val="0"/>
          <w:numId w:val="15"/>
        </w:numPr>
      </w:pPr>
      <w:r>
        <w:t>The nginx webserver can be accessed using the public IP address of the VM (</w:t>
      </w:r>
      <w:hyperlink r:id="rId45" w:history="1">
        <w:r w:rsidRPr="00110A08">
          <w:rPr>
            <w:rStyle w:val="Hyperlink"/>
          </w:rPr>
          <w:t>http://104.41.136.36/</w:t>
        </w:r>
      </w:hyperlink>
      <w:r>
        <w:t xml:space="preserve"> )</w:t>
      </w:r>
    </w:p>
    <w:p w14:paraId="5D840E0A" w14:textId="77777777" w:rsidR="00751C0E" w:rsidRDefault="00751C0E" w:rsidP="00B43BE6">
      <w:pPr>
        <w:pStyle w:val="Heading6"/>
        <w:rPr>
          <w:i/>
          <w:iCs/>
        </w:rPr>
      </w:pPr>
      <w:r w:rsidRPr="002C3159">
        <w:t>ADDING INBOUND PORT RULE</w:t>
      </w:r>
    </w:p>
    <w:p w14:paraId="2E1B77DD" w14:textId="77777777" w:rsidR="00751C0E" w:rsidRDefault="00751C0E" w:rsidP="00775449">
      <w:pPr>
        <w:pStyle w:val="NoSpacing"/>
        <w:numPr>
          <w:ilvl w:val="0"/>
          <w:numId w:val="15"/>
        </w:numPr>
      </w:pPr>
      <w:r>
        <w:t>We can add the inbound port rule to accept the incoming request. For example – we can enable the HTTP service at port 80 by adding a new inbound port rule.</w:t>
      </w:r>
    </w:p>
    <w:p w14:paraId="6ED23824" w14:textId="77777777" w:rsidR="00751C0E" w:rsidRPr="00AF110D" w:rsidRDefault="00751C0E" w:rsidP="00775449">
      <w:pPr>
        <w:pStyle w:val="NoSpacing"/>
        <w:numPr>
          <w:ilvl w:val="0"/>
          <w:numId w:val="1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11C0BBA3" w14:textId="77777777" w:rsidR="00751C0E" w:rsidRDefault="00751C0E" w:rsidP="00751C0E">
      <w:pPr>
        <w:pStyle w:val="NoSpacing"/>
      </w:pPr>
      <w:r>
        <w:rPr>
          <w:noProof/>
        </w:rPr>
        <w:lastRenderedPageBreak/>
        <w:drawing>
          <wp:inline distT="0" distB="0" distL="0" distR="0" wp14:anchorId="5A509A26" wp14:editId="613679AC">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790825"/>
                    </a:xfrm>
                    <a:prstGeom prst="rect">
                      <a:avLst/>
                    </a:prstGeom>
                    <a:ln>
                      <a:solidFill>
                        <a:schemeClr val="accent1"/>
                      </a:solidFill>
                    </a:ln>
                  </pic:spPr>
                </pic:pic>
              </a:graphicData>
            </a:graphic>
          </wp:inline>
        </w:drawing>
      </w:r>
    </w:p>
    <w:p w14:paraId="29EB07C0" w14:textId="77777777" w:rsidR="00751C0E" w:rsidRPr="00673339" w:rsidRDefault="00751C0E" w:rsidP="00B43BE6">
      <w:pPr>
        <w:pStyle w:val="Heading6"/>
        <w:rPr>
          <w:i/>
          <w:iCs/>
        </w:rPr>
      </w:pPr>
      <w:r>
        <w:t>RESIZING THE VM</w:t>
      </w:r>
    </w:p>
    <w:p w14:paraId="389518AF" w14:textId="77777777" w:rsidR="00751C0E" w:rsidRDefault="00751C0E" w:rsidP="00775449">
      <w:pPr>
        <w:pStyle w:val="NoSpacing"/>
        <w:numPr>
          <w:ilvl w:val="0"/>
          <w:numId w:val="67"/>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AE0B370" w14:textId="77777777" w:rsidR="00751C0E" w:rsidRPr="00673339" w:rsidRDefault="00751C0E" w:rsidP="00751C0E">
      <w:pPr>
        <w:pStyle w:val="NoSpacing"/>
      </w:pPr>
      <w:r>
        <w:rPr>
          <w:noProof/>
        </w:rPr>
        <w:drawing>
          <wp:inline distT="0" distB="0" distL="0" distR="0" wp14:anchorId="01E69B79" wp14:editId="06E71839">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204845"/>
                    </a:xfrm>
                    <a:prstGeom prst="rect">
                      <a:avLst/>
                    </a:prstGeom>
                    <a:ln>
                      <a:solidFill>
                        <a:schemeClr val="accent1"/>
                      </a:solidFill>
                    </a:ln>
                  </pic:spPr>
                </pic:pic>
              </a:graphicData>
            </a:graphic>
          </wp:inline>
        </w:drawing>
      </w:r>
    </w:p>
    <w:p w14:paraId="29509C91" w14:textId="77777777" w:rsidR="00751C0E" w:rsidRDefault="00751C0E" w:rsidP="007B779D">
      <w:pPr>
        <w:pStyle w:val="Heading3"/>
      </w:pPr>
      <w:bookmarkStart w:id="9" w:name="_Toc124705992"/>
      <w:r>
        <w:lastRenderedPageBreak/>
        <w:t>VIRTUAL MACHINE DISK</w:t>
      </w:r>
      <w:bookmarkEnd w:id="9"/>
      <w:r>
        <w:t xml:space="preserve"> </w:t>
      </w:r>
    </w:p>
    <w:p w14:paraId="14932817" w14:textId="77777777" w:rsidR="00751C0E" w:rsidRDefault="00751C0E" w:rsidP="00751C0E">
      <w:pPr>
        <w:pStyle w:val="NoSpacing"/>
        <w:jc w:val="center"/>
      </w:pPr>
      <w:r>
        <w:rPr>
          <w:noProof/>
        </w:rPr>
        <w:drawing>
          <wp:inline distT="0" distB="0" distL="0" distR="0" wp14:anchorId="6A98FD14" wp14:editId="0A31C5D8">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4742" cy="2950384"/>
                    </a:xfrm>
                    <a:prstGeom prst="rect">
                      <a:avLst/>
                    </a:prstGeom>
                  </pic:spPr>
                </pic:pic>
              </a:graphicData>
            </a:graphic>
          </wp:inline>
        </w:drawing>
      </w:r>
    </w:p>
    <w:tbl>
      <w:tblPr>
        <w:tblStyle w:val="TableGrid"/>
        <w:tblW w:w="0" w:type="auto"/>
        <w:tblLook w:val="04A0" w:firstRow="1" w:lastRow="0" w:firstColumn="1" w:lastColumn="0" w:noHBand="0" w:noVBand="1"/>
      </w:tblPr>
      <w:tblGrid>
        <w:gridCol w:w="4259"/>
        <w:gridCol w:w="6531"/>
      </w:tblGrid>
      <w:tr w:rsidR="00665105" w14:paraId="7797930B" w14:textId="77777777" w:rsidTr="00665105">
        <w:trPr>
          <w:trHeight w:val="4742"/>
        </w:trPr>
        <w:tc>
          <w:tcPr>
            <w:tcW w:w="5395" w:type="dxa"/>
          </w:tcPr>
          <w:p w14:paraId="3A97A481" w14:textId="77777777" w:rsidR="00665105" w:rsidRDefault="00665105" w:rsidP="00665105">
            <w:pPr>
              <w:pStyle w:val="NoSpacing"/>
            </w:pPr>
            <w:r>
              <w:t xml:space="preserve">When we deploy a VM is Azure, this get associated with Disk. The disks in Azure can be classified as </w:t>
            </w:r>
          </w:p>
          <w:p w14:paraId="668EBE5B" w14:textId="77777777" w:rsidR="00665105" w:rsidRPr="00B5735C" w:rsidRDefault="00665105" w:rsidP="00665105">
            <w:pPr>
              <w:pStyle w:val="NoSpacing"/>
              <w:numPr>
                <w:ilvl w:val="0"/>
                <w:numId w:val="34"/>
              </w:numPr>
              <w:rPr>
                <w:i/>
                <w:iCs/>
                <w:color w:val="C00000"/>
              </w:rPr>
            </w:pPr>
            <w:r w:rsidRPr="00B5735C">
              <w:rPr>
                <w:i/>
                <w:iCs/>
                <w:color w:val="C00000"/>
              </w:rPr>
              <w:t>OS DISK</w:t>
            </w:r>
          </w:p>
          <w:p w14:paraId="0D298C91" w14:textId="77777777" w:rsidR="00665105" w:rsidRPr="00B5735C" w:rsidRDefault="00665105" w:rsidP="00665105">
            <w:pPr>
              <w:pStyle w:val="NoSpacing"/>
              <w:numPr>
                <w:ilvl w:val="0"/>
                <w:numId w:val="34"/>
              </w:numPr>
              <w:rPr>
                <w:i/>
                <w:iCs/>
                <w:color w:val="C00000"/>
              </w:rPr>
            </w:pPr>
            <w:r w:rsidRPr="00B5735C">
              <w:rPr>
                <w:i/>
                <w:iCs/>
                <w:color w:val="C00000"/>
              </w:rPr>
              <w:t>TEMPORARY DISK</w:t>
            </w:r>
          </w:p>
          <w:p w14:paraId="0E02528C" w14:textId="77777777" w:rsidR="00665105" w:rsidRPr="00F61113" w:rsidRDefault="00665105" w:rsidP="00665105">
            <w:pPr>
              <w:pStyle w:val="NoSpacing"/>
              <w:numPr>
                <w:ilvl w:val="0"/>
                <w:numId w:val="34"/>
              </w:numPr>
            </w:pPr>
            <w:r w:rsidRPr="00B5735C">
              <w:rPr>
                <w:i/>
                <w:iCs/>
                <w:color w:val="C00000"/>
              </w:rPr>
              <w:t>DATA DISK</w:t>
            </w:r>
            <w:r>
              <w:rPr>
                <w:i/>
                <w:iCs/>
                <w:color w:val="C00000"/>
              </w:rPr>
              <w:t xml:space="preserve"> </w:t>
            </w:r>
            <w:r w:rsidRPr="00743CA4">
              <w:t>– This is a separate resource in Azure, which can be attached to the VM.</w:t>
            </w:r>
          </w:p>
          <w:p w14:paraId="0A257D5C" w14:textId="77777777" w:rsidR="00665105" w:rsidRDefault="00665105" w:rsidP="00665105">
            <w:pPr>
              <w:pStyle w:val="NoSpacing"/>
            </w:pPr>
            <w:r>
              <w:t xml:space="preserve">These disks are further classified as </w:t>
            </w:r>
          </w:p>
          <w:p w14:paraId="5B46E43F" w14:textId="77777777" w:rsidR="00665105" w:rsidRPr="00B5735C" w:rsidRDefault="00665105" w:rsidP="00665105">
            <w:pPr>
              <w:pStyle w:val="NoSpacing"/>
              <w:numPr>
                <w:ilvl w:val="0"/>
                <w:numId w:val="35"/>
              </w:numPr>
              <w:rPr>
                <w:i/>
                <w:iCs/>
                <w:color w:val="C00000"/>
              </w:rPr>
            </w:pPr>
            <w:r w:rsidRPr="00B5735C">
              <w:rPr>
                <w:i/>
                <w:iCs/>
                <w:color w:val="C00000"/>
              </w:rPr>
              <w:t>MANAGED DISK</w:t>
            </w:r>
          </w:p>
          <w:p w14:paraId="712C2A0E" w14:textId="54F702FA" w:rsidR="00665105" w:rsidRPr="00665105" w:rsidRDefault="00665105" w:rsidP="00751C0E">
            <w:pPr>
              <w:pStyle w:val="NoSpacing"/>
              <w:numPr>
                <w:ilvl w:val="0"/>
                <w:numId w:val="35"/>
              </w:numPr>
              <w:rPr>
                <w:i/>
                <w:iCs/>
                <w:color w:val="C00000"/>
              </w:rPr>
            </w:pPr>
            <w:r w:rsidRPr="00B5735C">
              <w:rPr>
                <w:i/>
                <w:iCs/>
                <w:color w:val="C00000"/>
              </w:rPr>
              <w:t>UNMANAGED DISK</w:t>
            </w:r>
          </w:p>
        </w:tc>
        <w:tc>
          <w:tcPr>
            <w:tcW w:w="5395" w:type="dxa"/>
          </w:tcPr>
          <w:p w14:paraId="2421F05B" w14:textId="3E822B1E" w:rsidR="00665105" w:rsidRPr="00665105" w:rsidRDefault="00665105" w:rsidP="00665105">
            <w:pPr>
              <w:pStyle w:val="NoSpacing"/>
              <w:jc w:val="center"/>
              <w:rPr>
                <w:noProof/>
                <w:color w:val="C00000"/>
              </w:rPr>
            </w:pPr>
            <w:r w:rsidRPr="00665105">
              <w:rPr>
                <w:noProof/>
                <w:color w:val="C00000"/>
              </w:rPr>
              <w:t>FEATURE OF VM DISK</w:t>
            </w:r>
          </w:p>
          <w:p w14:paraId="46564B67" w14:textId="5F6E438A" w:rsidR="00665105" w:rsidRDefault="00665105" w:rsidP="00751C0E">
            <w:pPr>
              <w:pStyle w:val="NoSpacing"/>
            </w:pPr>
            <w:r>
              <w:rPr>
                <w:noProof/>
              </w:rPr>
              <w:drawing>
                <wp:inline distT="0" distB="0" distL="0" distR="0" wp14:anchorId="33BA679B" wp14:editId="4C241D50">
                  <wp:extent cx="4010025" cy="2894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1455" cy="2902831"/>
                          </a:xfrm>
                          <a:prstGeom prst="rect">
                            <a:avLst/>
                          </a:prstGeom>
                        </pic:spPr>
                      </pic:pic>
                    </a:graphicData>
                  </a:graphic>
                </wp:inline>
              </w:drawing>
            </w:r>
          </w:p>
        </w:tc>
      </w:tr>
    </w:tbl>
    <w:p w14:paraId="4146E9B8" w14:textId="77777777" w:rsidR="00751C0E" w:rsidRDefault="00751C0E" w:rsidP="007B779D">
      <w:pPr>
        <w:pStyle w:val="Heading4"/>
        <w:rPr>
          <w:i/>
        </w:rPr>
      </w:pPr>
      <w:r w:rsidRPr="00C24B77">
        <w:t>OS DISK</w:t>
      </w:r>
    </w:p>
    <w:p w14:paraId="5880FCC7" w14:textId="77777777" w:rsidR="00751C0E" w:rsidRPr="007B779D" w:rsidRDefault="00751C0E" w:rsidP="00775449">
      <w:pPr>
        <w:pStyle w:val="NoSpacing"/>
        <w:numPr>
          <w:ilvl w:val="0"/>
          <w:numId w:val="25"/>
        </w:numPr>
        <w:rPr>
          <w:b/>
          <w:bCs/>
        </w:rPr>
      </w:pPr>
      <w:r>
        <w:t xml:space="preserve">When we create a VM – along with an OS Disk, it gets a temporary storage as well. </w:t>
      </w:r>
      <w:r w:rsidRPr="007B779D">
        <w:rPr>
          <w:b/>
          <w:bCs/>
        </w:rPr>
        <w:t>The OS disk size called managed disk as this is completely managed by Azure itself.</w:t>
      </w:r>
    </w:p>
    <w:p w14:paraId="676E3C53" w14:textId="65B07A13" w:rsidR="00751C0E" w:rsidRDefault="00751C0E" w:rsidP="00775449">
      <w:pPr>
        <w:pStyle w:val="NoSpacing"/>
        <w:numPr>
          <w:ilvl w:val="0"/>
          <w:numId w:val="25"/>
        </w:numPr>
      </w:pPr>
      <w:r>
        <w:t xml:space="preserve">The OS disk are created from a </w:t>
      </w:r>
      <w:r w:rsidR="00743CA4">
        <w:t>VHD (</w:t>
      </w:r>
      <w:r>
        <w:t xml:space="preserve">Virtual Hard Disk) file – which is </w:t>
      </w:r>
      <w:r w:rsidR="007B779D">
        <w:t>an</w:t>
      </w:r>
      <w:r>
        <w:t xml:space="preserve"> image of the Operating System</w:t>
      </w:r>
    </w:p>
    <w:p w14:paraId="0B0D3AC9" w14:textId="77777777" w:rsidR="00751C0E" w:rsidRDefault="00751C0E" w:rsidP="00775449">
      <w:pPr>
        <w:pStyle w:val="NoSpacing"/>
        <w:numPr>
          <w:ilvl w:val="0"/>
          <w:numId w:val="25"/>
        </w:numPr>
      </w:pPr>
      <w:r>
        <w:t xml:space="preserve">The managed disks are designed for availability – where the data is replicated to multiple different location within the data center for high availability </w:t>
      </w:r>
    </w:p>
    <w:p w14:paraId="1594E373" w14:textId="77777777" w:rsidR="00751C0E" w:rsidRDefault="00751C0E" w:rsidP="00775449">
      <w:pPr>
        <w:pStyle w:val="NoSpacing"/>
        <w:numPr>
          <w:ilvl w:val="0"/>
          <w:numId w:val="25"/>
        </w:numPr>
      </w:pPr>
      <w:r>
        <w:t>The size of temporary storage depends on the type of VM we are using. Some VM has temporary disk associated – some might don’t have.</w:t>
      </w:r>
    </w:p>
    <w:p w14:paraId="0BE66F9F" w14:textId="77777777" w:rsidR="00751C0E" w:rsidRDefault="00751C0E" w:rsidP="007B779D">
      <w:pPr>
        <w:pStyle w:val="Heading5"/>
      </w:pPr>
      <w:r>
        <w:t>DISK MENU</w:t>
      </w:r>
    </w:p>
    <w:p w14:paraId="2254ED1F" w14:textId="77777777" w:rsidR="00751C0E" w:rsidRDefault="00751C0E" w:rsidP="00775449">
      <w:pPr>
        <w:pStyle w:val="NoSpacing"/>
        <w:numPr>
          <w:ilvl w:val="0"/>
          <w:numId w:val="56"/>
        </w:numPr>
        <w:rPr>
          <w:noProof/>
        </w:rPr>
      </w:pPr>
      <w:r>
        <w:rPr>
          <w:noProof/>
        </w:rPr>
        <w:t>From disk menu option - We can see the details of disk attached to the VM and attach a new data disk to VM</w:t>
      </w:r>
    </w:p>
    <w:p w14:paraId="2F19873E" w14:textId="77777777" w:rsidR="00751C0E" w:rsidRPr="006E1BFD" w:rsidRDefault="00751C0E" w:rsidP="00751C0E">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751C0E" w14:paraId="6FDD067C" w14:textId="77777777" w:rsidTr="00C845CF">
        <w:tc>
          <w:tcPr>
            <w:tcW w:w="5229" w:type="dxa"/>
          </w:tcPr>
          <w:p w14:paraId="01662C38" w14:textId="77777777" w:rsidR="00751C0E" w:rsidRPr="000C4129" w:rsidRDefault="00751C0E" w:rsidP="00C845CF">
            <w:pPr>
              <w:pStyle w:val="NoSpacing"/>
              <w:rPr>
                <w:b/>
                <w:bCs/>
              </w:rPr>
            </w:pPr>
            <w:r w:rsidRPr="000C4129">
              <w:rPr>
                <w:b/>
                <w:bCs/>
              </w:rPr>
              <w:t xml:space="preserve">VM TYPE </w:t>
            </w:r>
          </w:p>
        </w:tc>
        <w:tc>
          <w:tcPr>
            <w:tcW w:w="5201" w:type="dxa"/>
          </w:tcPr>
          <w:p w14:paraId="47BB19E3" w14:textId="77777777" w:rsidR="00751C0E" w:rsidRPr="000C4129" w:rsidRDefault="00751C0E" w:rsidP="00C845CF">
            <w:pPr>
              <w:pStyle w:val="NoSpacing"/>
              <w:rPr>
                <w:b/>
                <w:bCs/>
              </w:rPr>
            </w:pPr>
            <w:r w:rsidRPr="000C4129">
              <w:rPr>
                <w:b/>
                <w:bCs/>
              </w:rPr>
              <w:t>DEFAULT OS DISK SIZE</w:t>
            </w:r>
          </w:p>
        </w:tc>
      </w:tr>
      <w:tr w:rsidR="00751C0E" w14:paraId="0945492D" w14:textId="77777777" w:rsidTr="00C845CF">
        <w:tc>
          <w:tcPr>
            <w:tcW w:w="5229" w:type="dxa"/>
          </w:tcPr>
          <w:p w14:paraId="0D4EB35E" w14:textId="77777777" w:rsidR="00751C0E" w:rsidRDefault="00751C0E" w:rsidP="00C845CF">
            <w:pPr>
              <w:pStyle w:val="NoSpacing"/>
            </w:pPr>
            <w:r>
              <w:t>Windows VM</w:t>
            </w:r>
          </w:p>
        </w:tc>
        <w:tc>
          <w:tcPr>
            <w:tcW w:w="5201" w:type="dxa"/>
          </w:tcPr>
          <w:p w14:paraId="1F43DB6B" w14:textId="77777777" w:rsidR="00751C0E" w:rsidRDefault="00751C0E" w:rsidP="00C845CF">
            <w:pPr>
              <w:pStyle w:val="NoSpacing"/>
            </w:pPr>
            <w:r>
              <w:t>127 GB</w:t>
            </w:r>
          </w:p>
        </w:tc>
      </w:tr>
      <w:tr w:rsidR="00751C0E" w14:paraId="0E1B2676" w14:textId="77777777" w:rsidTr="00C845CF">
        <w:tc>
          <w:tcPr>
            <w:tcW w:w="5229" w:type="dxa"/>
          </w:tcPr>
          <w:p w14:paraId="42150AC1" w14:textId="77777777" w:rsidR="00751C0E" w:rsidRDefault="00751C0E" w:rsidP="00C845CF">
            <w:pPr>
              <w:pStyle w:val="NoSpacing"/>
            </w:pPr>
            <w:r>
              <w:t>Linux</w:t>
            </w:r>
          </w:p>
        </w:tc>
        <w:tc>
          <w:tcPr>
            <w:tcW w:w="5201" w:type="dxa"/>
          </w:tcPr>
          <w:p w14:paraId="3C4A6BED" w14:textId="77777777" w:rsidR="00751C0E" w:rsidRDefault="00751C0E" w:rsidP="00C845CF">
            <w:pPr>
              <w:pStyle w:val="NoSpacing"/>
            </w:pPr>
            <w:r>
              <w:t>30 GB</w:t>
            </w:r>
          </w:p>
        </w:tc>
      </w:tr>
      <w:tr w:rsidR="00751C0E" w14:paraId="00B2EF76" w14:textId="77777777" w:rsidTr="00C845CF">
        <w:tc>
          <w:tcPr>
            <w:tcW w:w="5229" w:type="dxa"/>
          </w:tcPr>
          <w:p w14:paraId="429F3BA8" w14:textId="77777777" w:rsidR="00751C0E" w:rsidRDefault="00751C0E" w:rsidP="00C845CF">
            <w:pPr>
              <w:pStyle w:val="NoSpacing"/>
            </w:pPr>
            <w:r>
              <w:t>SMALL DISK(WIDDOWS)</w:t>
            </w:r>
          </w:p>
        </w:tc>
        <w:tc>
          <w:tcPr>
            <w:tcW w:w="5201" w:type="dxa"/>
          </w:tcPr>
          <w:p w14:paraId="71C07E1C" w14:textId="77777777" w:rsidR="00751C0E" w:rsidRDefault="00751C0E" w:rsidP="00C845CF">
            <w:pPr>
              <w:pStyle w:val="NoSpacing"/>
            </w:pPr>
            <w:r>
              <w:t>30 GB</w:t>
            </w:r>
          </w:p>
        </w:tc>
      </w:tr>
    </w:tbl>
    <w:p w14:paraId="6B993BEF" w14:textId="77777777" w:rsidR="00751C0E" w:rsidRDefault="00751C0E" w:rsidP="00751C0E">
      <w:pPr>
        <w:pStyle w:val="NoSpacing"/>
        <w:rPr>
          <w:noProof/>
        </w:rPr>
      </w:pPr>
    </w:p>
    <w:p w14:paraId="709D3742" w14:textId="77777777" w:rsidR="00751C0E" w:rsidRDefault="00751C0E" w:rsidP="00751C0E">
      <w:pPr>
        <w:pStyle w:val="NoSpacing"/>
      </w:pPr>
      <w:r>
        <w:rPr>
          <w:noProof/>
        </w:rPr>
        <w:lastRenderedPageBreak/>
        <w:drawing>
          <wp:inline distT="0" distB="0" distL="0" distR="0" wp14:anchorId="327FB501" wp14:editId="684FB06B">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806065"/>
                    </a:xfrm>
                    <a:prstGeom prst="rect">
                      <a:avLst/>
                    </a:prstGeom>
                    <a:ln>
                      <a:solidFill>
                        <a:schemeClr val="accent1"/>
                      </a:solidFill>
                    </a:ln>
                  </pic:spPr>
                </pic:pic>
              </a:graphicData>
            </a:graphic>
          </wp:inline>
        </w:drawing>
      </w:r>
    </w:p>
    <w:p w14:paraId="5A5DD8E2" w14:textId="77777777" w:rsidR="00751C0E" w:rsidRDefault="00751C0E" w:rsidP="007B779D">
      <w:pPr>
        <w:pStyle w:val="Heading4"/>
        <w:rPr>
          <w:i/>
        </w:rPr>
      </w:pPr>
      <w:r w:rsidRPr="00CD5ADA">
        <w:t xml:space="preserve">TEMPORARY DISK </w:t>
      </w:r>
    </w:p>
    <w:p w14:paraId="5D564452" w14:textId="77777777" w:rsidR="00751C0E" w:rsidRDefault="00751C0E" w:rsidP="00775449">
      <w:pPr>
        <w:pStyle w:val="NoSpacing"/>
        <w:numPr>
          <w:ilvl w:val="0"/>
          <w:numId w:val="53"/>
        </w:numPr>
        <w:rPr>
          <w:noProof/>
        </w:rPr>
      </w:pPr>
      <w:r>
        <w:rPr>
          <w:noProof/>
        </w:rPr>
        <w:t xml:space="preserve">When a VM is created – Azure will allocate a capacity on the physical hardware. </w:t>
      </w:r>
    </w:p>
    <w:p w14:paraId="5187DF0C" w14:textId="77777777" w:rsidR="00751C0E" w:rsidRDefault="00751C0E" w:rsidP="00775449">
      <w:pPr>
        <w:pStyle w:val="NoSpacing"/>
        <w:numPr>
          <w:ilvl w:val="0"/>
          <w:numId w:val="53"/>
        </w:numPr>
        <w:rPr>
          <w:noProof/>
        </w:rPr>
      </w:pPr>
      <w:r>
        <w:rPr>
          <w:noProof/>
        </w:rPr>
        <w:t xml:space="preserve">The data and OS disk strored in the physical storage e.g SAN. </w:t>
      </w:r>
    </w:p>
    <w:p w14:paraId="6484A05B" w14:textId="77777777" w:rsidR="00751C0E" w:rsidRDefault="00751C0E" w:rsidP="00775449">
      <w:pPr>
        <w:pStyle w:val="NoSpacing"/>
        <w:numPr>
          <w:ilvl w:val="0"/>
          <w:numId w:val="53"/>
        </w:numPr>
        <w:rPr>
          <w:noProof/>
        </w:rPr>
      </w:pPr>
      <w:r>
        <w:rPr>
          <w:noProof/>
        </w:rPr>
        <w:t>Hence there is seperation between – where the compute utilization  and  stoarage capacity is coming from.</w:t>
      </w:r>
    </w:p>
    <w:p w14:paraId="4F08AA76" w14:textId="77777777" w:rsidR="00751C0E" w:rsidRDefault="00751C0E" w:rsidP="00775449">
      <w:pPr>
        <w:pStyle w:val="NoSpacing"/>
        <w:numPr>
          <w:ilvl w:val="0"/>
          <w:numId w:val="53"/>
        </w:numPr>
        <w:rPr>
          <w:noProof/>
        </w:rPr>
      </w:pPr>
      <w:r>
        <w:rPr>
          <w:noProof/>
        </w:rPr>
        <w:t>The communication between then is done using ISCSI Protocol.</w:t>
      </w:r>
    </w:p>
    <w:p w14:paraId="1A803DD2" w14:textId="77777777" w:rsidR="00751C0E" w:rsidRDefault="00751C0E" w:rsidP="00775449">
      <w:pPr>
        <w:pStyle w:val="NoSpacing"/>
        <w:numPr>
          <w:ilvl w:val="0"/>
          <w:numId w:val="53"/>
        </w:numPr>
        <w:rPr>
          <w:noProof/>
        </w:rPr>
      </w:pPr>
      <w:r>
        <w:rPr>
          <w:noProof/>
        </w:rPr>
        <w:t>The teampory is part fo the allocated space of compute capacity (VM allocated space) itself not from the storage cluster. Since temp disk is part of compute capacity , data can be accesses with low latency.</w:t>
      </w:r>
    </w:p>
    <w:p w14:paraId="44D069AB" w14:textId="77777777" w:rsidR="00751C0E" w:rsidRDefault="00751C0E" w:rsidP="00751C0E">
      <w:pPr>
        <w:pStyle w:val="NoSpacing"/>
        <w:jc w:val="center"/>
      </w:pPr>
      <w:r>
        <w:rPr>
          <w:noProof/>
        </w:rPr>
        <w:drawing>
          <wp:inline distT="0" distB="0" distL="0" distR="0" wp14:anchorId="542FD688" wp14:editId="4A45FB31">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332990"/>
                    </a:xfrm>
                    <a:prstGeom prst="rect">
                      <a:avLst/>
                    </a:prstGeom>
                  </pic:spPr>
                </pic:pic>
              </a:graphicData>
            </a:graphic>
          </wp:inline>
        </w:drawing>
      </w:r>
    </w:p>
    <w:p w14:paraId="0A72B0CC" w14:textId="77777777" w:rsidR="00751C0E" w:rsidRDefault="00751C0E" w:rsidP="00775449">
      <w:pPr>
        <w:pStyle w:val="NoSpacing"/>
        <w:numPr>
          <w:ilvl w:val="0"/>
          <w:numId w:val="54"/>
        </w:numPr>
      </w:pPr>
      <w:r>
        <w:t xml:space="preserve">Now, when the VM is stopped – a deallocation will happen for the VM. Azure will deallocate the VM from the current physical hardware </w:t>
      </w:r>
    </w:p>
    <w:p w14:paraId="6CF53642" w14:textId="77777777" w:rsidR="00751C0E" w:rsidRDefault="00751C0E" w:rsidP="00775449">
      <w:pPr>
        <w:pStyle w:val="NoSpacing"/>
        <w:numPr>
          <w:ilvl w:val="0"/>
          <w:numId w:val="54"/>
        </w:numPr>
      </w:pPr>
      <w:r>
        <w:t xml:space="preserve">On Restart – The VM will be allocated with a new location in a different physical hardware. In the entire deallocation process – the OS and Data disk will not be impacted as they not part of the compute. </w:t>
      </w:r>
    </w:p>
    <w:p w14:paraId="162F6C01" w14:textId="77777777" w:rsidR="00751C0E" w:rsidRPr="00673A49" w:rsidRDefault="00751C0E" w:rsidP="00775449">
      <w:pPr>
        <w:pStyle w:val="NoSpacing"/>
        <w:numPr>
          <w:ilvl w:val="0"/>
          <w:numId w:val="54"/>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344F16BD" w14:textId="77777777" w:rsidR="00751C0E" w:rsidRPr="003C466C" w:rsidRDefault="00751C0E" w:rsidP="00751C0E">
      <w:pPr>
        <w:pStyle w:val="NoSpacing"/>
        <w:rPr>
          <w:i/>
          <w:iCs/>
        </w:rPr>
      </w:pPr>
      <w:r w:rsidRPr="003C466C">
        <w:rPr>
          <w:i/>
          <w:iCs/>
        </w:rPr>
        <w:t>Note – When the VM is deallocated – there will be no compute cost for the VM</w:t>
      </w:r>
      <w:r>
        <w:rPr>
          <w:i/>
          <w:iCs/>
        </w:rPr>
        <w:t>. But only charged for storage capacity.</w:t>
      </w:r>
    </w:p>
    <w:p w14:paraId="59282939" w14:textId="77777777" w:rsidR="00751C0E" w:rsidRPr="000974EE" w:rsidRDefault="00751C0E" w:rsidP="007B779D">
      <w:pPr>
        <w:pStyle w:val="Heading4"/>
      </w:pPr>
      <w:r w:rsidRPr="000974EE">
        <w:lastRenderedPageBreak/>
        <w:t xml:space="preserve">DIFFERENCE BETWEEN </w:t>
      </w:r>
      <w:proofErr w:type="gramStart"/>
      <w:r w:rsidRPr="000974EE">
        <w:t>A</w:t>
      </w:r>
      <w:proofErr w:type="gramEnd"/>
      <w:r w:rsidRPr="000974EE">
        <w:t xml:space="preserve"> OS AND TEMPORARY DISK</w:t>
      </w:r>
    </w:p>
    <w:p w14:paraId="74C2645E" w14:textId="77777777" w:rsidR="00751C0E" w:rsidRDefault="00751C0E" w:rsidP="00751C0E">
      <w:pPr>
        <w:pStyle w:val="NoSpacing"/>
      </w:pPr>
      <w:r>
        <w:rPr>
          <w:noProof/>
        </w:rPr>
        <w:drawing>
          <wp:inline distT="0" distB="0" distL="0" distR="0" wp14:anchorId="79C27431" wp14:editId="33F0837F">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995930"/>
                    </a:xfrm>
                    <a:prstGeom prst="rect">
                      <a:avLst/>
                    </a:prstGeom>
                  </pic:spPr>
                </pic:pic>
              </a:graphicData>
            </a:graphic>
          </wp:inline>
        </w:drawing>
      </w:r>
    </w:p>
    <w:p w14:paraId="6091633B" w14:textId="6E9FBB5B" w:rsidR="00751C0E" w:rsidRDefault="00751C0E" w:rsidP="007B779D">
      <w:pPr>
        <w:pStyle w:val="Heading4"/>
        <w:rPr>
          <w:i/>
        </w:rPr>
      </w:pPr>
      <w:r w:rsidRPr="005572B4">
        <w:t>DATA DISK</w:t>
      </w:r>
    </w:p>
    <w:p w14:paraId="328A33ED" w14:textId="77777777" w:rsidR="00751C0E" w:rsidRDefault="00751C0E" w:rsidP="00751C0E">
      <w:pPr>
        <w:pStyle w:val="NoSpacing"/>
        <w:jc w:val="center"/>
      </w:pPr>
      <w:r>
        <w:rPr>
          <w:noProof/>
        </w:rPr>
        <w:drawing>
          <wp:inline distT="0" distB="0" distL="0" distR="0" wp14:anchorId="2CF1772E" wp14:editId="67F274F7">
            <wp:extent cx="5400675" cy="291786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6904" cy="2926632"/>
                    </a:xfrm>
                    <a:prstGeom prst="rect">
                      <a:avLst/>
                    </a:prstGeom>
                  </pic:spPr>
                </pic:pic>
              </a:graphicData>
            </a:graphic>
          </wp:inline>
        </w:drawing>
      </w:r>
    </w:p>
    <w:p w14:paraId="7AF6DC18" w14:textId="77777777" w:rsidR="00751C0E" w:rsidRDefault="00751C0E" w:rsidP="00775449">
      <w:pPr>
        <w:pStyle w:val="NoSpacing"/>
        <w:numPr>
          <w:ilvl w:val="0"/>
          <w:numId w:val="69"/>
        </w:numPr>
      </w:pPr>
      <w:r>
        <w:t xml:space="preserve">Azure data disk are managed disks. these disks are like physical disks but can eb virtualized </w:t>
      </w:r>
    </w:p>
    <w:p w14:paraId="6B666C1E" w14:textId="77777777" w:rsidR="00751C0E" w:rsidRDefault="00751C0E" w:rsidP="00775449">
      <w:pPr>
        <w:pStyle w:val="NoSpacing"/>
        <w:numPr>
          <w:ilvl w:val="0"/>
          <w:numId w:val="69"/>
        </w:numPr>
      </w:pPr>
      <w:r>
        <w:t xml:space="preserve">Designed for high availability (99.999%) and has support for features Availability Zones, Azure Backup </w:t>
      </w:r>
      <w:proofErr w:type="gramStart"/>
      <w:r>
        <w:t>etc..</w:t>
      </w:r>
      <w:proofErr w:type="gramEnd"/>
    </w:p>
    <w:p w14:paraId="534EAE36" w14:textId="77777777" w:rsidR="00751C0E" w:rsidRDefault="00751C0E" w:rsidP="00751C0E">
      <w:pPr>
        <w:pStyle w:val="NoSpacing"/>
        <w:jc w:val="center"/>
      </w:pPr>
      <w:r>
        <w:rPr>
          <w:noProof/>
        </w:rPr>
        <w:drawing>
          <wp:inline distT="0" distB="0" distL="0" distR="0" wp14:anchorId="33A92DCA" wp14:editId="3CA3CD71">
            <wp:extent cx="4781550" cy="2093699"/>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7626" cy="2109496"/>
                    </a:xfrm>
                    <a:prstGeom prst="rect">
                      <a:avLst/>
                    </a:prstGeom>
                  </pic:spPr>
                </pic:pic>
              </a:graphicData>
            </a:graphic>
          </wp:inline>
        </w:drawing>
      </w:r>
    </w:p>
    <w:p w14:paraId="0C7E3C71" w14:textId="77777777" w:rsidR="00751C0E" w:rsidRDefault="00751C0E" w:rsidP="007B779D">
      <w:pPr>
        <w:pStyle w:val="Heading5"/>
        <w:rPr>
          <w:i/>
          <w:iCs/>
        </w:rPr>
      </w:pPr>
      <w:r w:rsidRPr="008A6E6E">
        <w:lastRenderedPageBreak/>
        <w:t>TYPES OF DISK</w:t>
      </w:r>
      <w:r>
        <w:t>S (BASED ON PERFORMANCE)</w:t>
      </w:r>
    </w:p>
    <w:p w14:paraId="61E160F6" w14:textId="77777777" w:rsidR="00751C0E" w:rsidRPr="00B26B70" w:rsidRDefault="00751C0E" w:rsidP="00751C0E">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1E51BA20" w14:textId="77777777" w:rsidR="00751C0E" w:rsidRDefault="00751C0E" w:rsidP="00751C0E">
      <w:pPr>
        <w:pStyle w:val="NoSpacing"/>
        <w:jc w:val="center"/>
      </w:pPr>
      <w:r>
        <w:rPr>
          <w:noProof/>
        </w:rPr>
        <w:drawing>
          <wp:inline distT="0" distB="0" distL="0" distR="0" wp14:anchorId="665077F1" wp14:editId="381646C5">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51C0E" w14:paraId="5F216736" w14:textId="77777777" w:rsidTr="00C845CF">
        <w:tc>
          <w:tcPr>
            <w:tcW w:w="5395" w:type="dxa"/>
          </w:tcPr>
          <w:p w14:paraId="405E21A9" w14:textId="77777777" w:rsidR="00751C0E" w:rsidRPr="00565C4D" w:rsidRDefault="00751C0E" w:rsidP="00C845CF">
            <w:pPr>
              <w:pStyle w:val="NoSpacing"/>
              <w:rPr>
                <w:i/>
                <w:iCs/>
              </w:rPr>
            </w:pPr>
            <w:r w:rsidRPr="00565C4D">
              <w:rPr>
                <w:i/>
                <w:iCs/>
              </w:rPr>
              <w:t>*</w:t>
            </w:r>
            <w:r w:rsidRPr="00565C4D">
              <w:rPr>
                <w:b/>
                <w:bCs/>
                <w:i/>
                <w:iCs/>
              </w:rPr>
              <w:t>HDD</w:t>
            </w:r>
            <w:r w:rsidRPr="00565C4D">
              <w:rPr>
                <w:i/>
                <w:iCs/>
              </w:rPr>
              <w:t xml:space="preserve"> -Hard Disk Drive</w:t>
            </w:r>
          </w:p>
          <w:p w14:paraId="763E2788" w14:textId="77777777" w:rsidR="00751C0E" w:rsidRPr="00565C4D" w:rsidRDefault="00751C0E" w:rsidP="00C845CF">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497F9620" w14:textId="77777777" w:rsidR="00751C0E" w:rsidRDefault="00751C0E" w:rsidP="00C845CF">
            <w:pPr>
              <w:pStyle w:val="NoSpacing"/>
            </w:pPr>
          </w:p>
        </w:tc>
        <w:tc>
          <w:tcPr>
            <w:tcW w:w="5395" w:type="dxa"/>
          </w:tcPr>
          <w:p w14:paraId="3EAF1E12" w14:textId="77777777" w:rsidR="00751C0E" w:rsidRDefault="00751C0E" w:rsidP="00C845CF">
            <w:pPr>
              <w:pStyle w:val="NoSpacing"/>
            </w:pPr>
            <w:r>
              <w:rPr>
                <w:noProof/>
              </w:rPr>
              <w:drawing>
                <wp:inline distT="0" distB="0" distL="0" distR="0" wp14:anchorId="49A5D4D3" wp14:editId="79E273A6">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1F81782F" w14:textId="77777777" w:rsidR="00751C0E" w:rsidRDefault="00751C0E" w:rsidP="007B779D">
      <w:pPr>
        <w:pStyle w:val="Heading5"/>
      </w:pPr>
      <w:r>
        <w:t>DATA DISK LAB</w:t>
      </w:r>
    </w:p>
    <w:p w14:paraId="44EC5653" w14:textId="77777777" w:rsidR="00751C0E" w:rsidRDefault="00751C0E" w:rsidP="00775449">
      <w:pPr>
        <w:pStyle w:val="NoSpacing"/>
        <w:numPr>
          <w:ilvl w:val="0"/>
          <w:numId w:val="55"/>
        </w:numPr>
        <w:rPr>
          <w:noProof/>
        </w:rPr>
      </w:pPr>
      <w:r>
        <w:rPr>
          <w:noProof/>
        </w:rPr>
        <w:t>The maximum capacity of the data disk that can be attached to a VM is 32 TB for a single disk.</w:t>
      </w:r>
    </w:p>
    <w:p w14:paraId="39B89148" w14:textId="77777777" w:rsidR="00751C0E" w:rsidRDefault="00751C0E" w:rsidP="00775449">
      <w:pPr>
        <w:pStyle w:val="NoSpacing"/>
        <w:numPr>
          <w:ilvl w:val="0"/>
          <w:numId w:val="55"/>
        </w:numPr>
        <w:rPr>
          <w:noProof/>
        </w:rPr>
      </w:pPr>
      <w:r>
        <w:rPr>
          <w:noProof/>
        </w:rPr>
        <w:t>To increase a capacity of the existing disk – the VM should be in stopped (deallocated) state. Although new data disk can be attached to a VM , even it is in running state.</w:t>
      </w:r>
    </w:p>
    <w:p w14:paraId="78AA5CE8" w14:textId="77777777" w:rsidR="00751C0E" w:rsidRDefault="00751C0E" w:rsidP="00775449">
      <w:pPr>
        <w:pStyle w:val="NoSpacing"/>
        <w:numPr>
          <w:ilvl w:val="0"/>
          <w:numId w:val="55"/>
        </w:numPr>
        <w:rPr>
          <w:noProof/>
        </w:rPr>
      </w:pPr>
      <w:r>
        <w:rPr>
          <w:noProof/>
        </w:rPr>
        <w:t>Reducing the size of data disk is not possible – as it might lead to data loss.</w:t>
      </w:r>
    </w:p>
    <w:p w14:paraId="3ABB23BF" w14:textId="77777777" w:rsidR="00751C0E" w:rsidRDefault="00751C0E" w:rsidP="00751C0E">
      <w:pPr>
        <w:pStyle w:val="NoSpacing"/>
      </w:pPr>
      <w:r>
        <w:t>Creating a Data disk – it’s a 2-step process</w:t>
      </w:r>
    </w:p>
    <w:p w14:paraId="38572CC8" w14:textId="77777777" w:rsidR="00751C0E" w:rsidRPr="000974EE" w:rsidRDefault="00751C0E" w:rsidP="007B779D">
      <w:pPr>
        <w:pStyle w:val="Heading6"/>
      </w:pPr>
      <w:r w:rsidRPr="000974EE">
        <w:t>CREATE A NEW DATA DISK</w:t>
      </w:r>
    </w:p>
    <w:p w14:paraId="035DB8B2" w14:textId="77777777" w:rsidR="00751C0E" w:rsidRDefault="00751C0E" w:rsidP="00775449">
      <w:pPr>
        <w:pStyle w:val="NoSpacing"/>
        <w:numPr>
          <w:ilvl w:val="0"/>
          <w:numId w:val="36"/>
        </w:numPr>
      </w:pPr>
      <w:r>
        <w:t xml:space="preserve">Go to Disk Tab </w:t>
      </w:r>
      <w:r>
        <w:sym w:font="Wingdings" w:char="F0E0"/>
      </w:r>
      <w:r>
        <w:t xml:space="preserve"> Create and attach a new disk </w:t>
      </w:r>
    </w:p>
    <w:p w14:paraId="3D833571" w14:textId="77777777" w:rsidR="00751C0E" w:rsidRPr="00F8255E" w:rsidRDefault="00751C0E" w:rsidP="00775449">
      <w:pPr>
        <w:pStyle w:val="NoSpacing"/>
        <w:numPr>
          <w:ilvl w:val="0"/>
          <w:numId w:val="36"/>
        </w:numPr>
      </w:pPr>
      <w:r>
        <w:t xml:space="preserve">LUN (Logical Unit Number) - </w:t>
      </w:r>
      <w:r w:rsidRPr="007B779D">
        <w:t>Logical unit number of the data disk. This value is used to identify data disks within the VM and therefore must be unique for each data disk attached to a VM.</w:t>
      </w:r>
    </w:p>
    <w:p w14:paraId="6DA61367" w14:textId="77777777" w:rsidR="00751C0E" w:rsidRDefault="00751C0E" w:rsidP="00751C0E">
      <w:pPr>
        <w:pStyle w:val="NoSpacing"/>
      </w:pPr>
      <w:r>
        <w:rPr>
          <w:noProof/>
        </w:rPr>
        <w:drawing>
          <wp:inline distT="0" distB="0" distL="0" distR="0" wp14:anchorId="7F7B8EB4" wp14:editId="421E82B5">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751C0E" w14:paraId="10C96541" w14:textId="77777777" w:rsidTr="00C845CF">
        <w:tc>
          <w:tcPr>
            <w:tcW w:w="4405" w:type="dxa"/>
          </w:tcPr>
          <w:p w14:paraId="17435114" w14:textId="77777777" w:rsidR="00751C0E" w:rsidRDefault="00751C0E" w:rsidP="00C845CF">
            <w:pPr>
              <w:pStyle w:val="NoSpacing"/>
            </w:pPr>
            <w:r>
              <w:rPr>
                <w:noProof/>
              </w:rPr>
              <w:lastRenderedPageBreak/>
              <w:drawing>
                <wp:inline distT="0" distB="0" distL="0" distR="0" wp14:anchorId="27892236" wp14:editId="52F23DE5">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2090" cy="2096162"/>
                          </a:xfrm>
                          <a:prstGeom prst="rect">
                            <a:avLst/>
                          </a:prstGeom>
                        </pic:spPr>
                      </pic:pic>
                    </a:graphicData>
                  </a:graphic>
                </wp:inline>
              </w:drawing>
            </w:r>
          </w:p>
        </w:tc>
        <w:tc>
          <w:tcPr>
            <w:tcW w:w="6385" w:type="dxa"/>
          </w:tcPr>
          <w:p w14:paraId="0C8A2D15" w14:textId="77777777" w:rsidR="00751C0E" w:rsidRDefault="00751C0E" w:rsidP="00775449">
            <w:pPr>
              <w:pStyle w:val="NoSpacing"/>
              <w:numPr>
                <w:ilvl w:val="0"/>
                <w:numId w:val="70"/>
              </w:numPr>
            </w:pPr>
            <w:r>
              <w:t>Data disk can also be added to the VM even after he VM is created using Disk option in Menu</w:t>
            </w:r>
          </w:p>
          <w:p w14:paraId="2BF036AD" w14:textId="77777777" w:rsidR="00751C0E" w:rsidRDefault="00751C0E" w:rsidP="00775449">
            <w:pPr>
              <w:pStyle w:val="NoSpacing"/>
              <w:numPr>
                <w:ilvl w:val="0"/>
                <w:numId w:val="70"/>
              </w:numPr>
            </w:pPr>
            <w:r>
              <w:t>This will be a separate resource in Azure</w:t>
            </w:r>
          </w:p>
          <w:p w14:paraId="396E5F98" w14:textId="77777777" w:rsidR="00751C0E" w:rsidRDefault="00751C0E" w:rsidP="00775449">
            <w:pPr>
              <w:pStyle w:val="NoSpacing"/>
              <w:numPr>
                <w:ilvl w:val="0"/>
                <w:numId w:val="70"/>
              </w:numPr>
            </w:pPr>
            <w:r>
              <w:t>The reason, it’s a separate resource is that it can be detached from VM at any point of time. The disk can be then assigned to another VM</w:t>
            </w:r>
          </w:p>
          <w:p w14:paraId="5A560E67" w14:textId="77777777" w:rsidR="00751C0E" w:rsidRDefault="00751C0E" w:rsidP="00775449">
            <w:pPr>
              <w:pStyle w:val="NoSpacing"/>
              <w:numPr>
                <w:ilvl w:val="0"/>
                <w:numId w:val="70"/>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32736A7F" w14:textId="77777777" w:rsidR="00751C0E" w:rsidRDefault="00751C0E" w:rsidP="00C845CF">
            <w:pPr>
              <w:pStyle w:val="NoSpacing"/>
            </w:pPr>
          </w:p>
        </w:tc>
      </w:tr>
    </w:tbl>
    <w:p w14:paraId="193E1D4C" w14:textId="77777777" w:rsidR="00751C0E" w:rsidRDefault="00751C0E" w:rsidP="00751C0E">
      <w:pPr>
        <w:pStyle w:val="NoSpacing"/>
        <w:jc w:val="center"/>
      </w:pPr>
      <w:r>
        <w:rPr>
          <w:noProof/>
        </w:rPr>
        <w:drawing>
          <wp:inline distT="0" distB="0" distL="0" distR="0" wp14:anchorId="323D5096" wp14:editId="75494E86">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29359" cy="2993552"/>
                    </a:xfrm>
                    <a:prstGeom prst="rect">
                      <a:avLst/>
                    </a:prstGeom>
                    <a:ln>
                      <a:solidFill>
                        <a:schemeClr val="accent1"/>
                      </a:solidFill>
                    </a:ln>
                  </pic:spPr>
                </pic:pic>
              </a:graphicData>
            </a:graphic>
          </wp:inline>
        </w:drawing>
      </w:r>
    </w:p>
    <w:p w14:paraId="11A2286F" w14:textId="77777777" w:rsidR="00343374" w:rsidRDefault="00343374" w:rsidP="00343374">
      <w:pPr>
        <w:pStyle w:val="Heading6"/>
      </w:pPr>
      <w:r w:rsidRPr="00D24333">
        <w:t>ATTACHING</w:t>
      </w:r>
      <w:r>
        <w:t>(MOUNTING)</w:t>
      </w:r>
      <w:r w:rsidRPr="00D24333">
        <w:t xml:space="preserve"> A DISK TO VM</w:t>
      </w:r>
    </w:p>
    <w:p w14:paraId="14F5E0F3" w14:textId="61203F67" w:rsidR="00343374" w:rsidRDefault="00343374" w:rsidP="00343374">
      <w:pPr>
        <w:pStyle w:val="NoSpacing"/>
        <w:numPr>
          <w:ilvl w:val="0"/>
          <w:numId w:val="73"/>
        </w:numPr>
      </w:pPr>
      <w:r>
        <w:t xml:space="preserve">Login to VM </w:t>
      </w:r>
      <w:r>
        <w:sym w:font="Wingdings" w:char="F0E0"/>
      </w:r>
      <w:r>
        <w:t xml:space="preserve"> Run </w:t>
      </w:r>
      <w:r>
        <w:sym w:font="Wingdings" w:char="F0E0"/>
      </w:r>
      <w:r>
        <w:t xml:space="preserve"> </w:t>
      </w:r>
      <w:proofErr w:type="spellStart"/>
      <w:r w:rsidRPr="000F06FE">
        <w:rPr>
          <w:b/>
          <w:bCs/>
          <w:i/>
          <w:iCs/>
        </w:rPr>
        <w:t>mstsc</w:t>
      </w:r>
      <w:proofErr w:type="spellEnd"/>
      <w:r>
        <w:t xml:space="preserve"> </w:t>
      </w:r>
      <w:r w:rsidR="00F944F4">
        <w:sym w:font="Wingdings" w:char="F0E0"/>
      </w:r>
      <w:r w:rsidR="00F944F4">
        <w:t>(RDP)</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tbl>
      <w:tblPr>
        <w:tblStyle w:val="TableGrid"/>
        <w:tblW w:w="0" w:type="auto"/>
        <w:tblLook w:val="04A0" w:firstRow="1" w:lastRow="0" w:firstColumn="1" w:lastColumn="0" w:noHBand="0" w:noVBand="1"/>
      </w:tblPr>
      <w:tblGrid>
        <w:gridCol w:w="4836"/>
        <w:gridCol w:w="5954"/>
      </w:tblGrid>
      <w:tr w:rsidR="001D58C2" w14:paraId="32BC0C85" w14:textId="77777777" w:rsidTr="001D58C2">
        <w:tc>
          <w:tcPr>
            <w:tcW w:w="4836" w:type="dxa"/>
          </w:tcPr>
          <w:p w14:paraId="233DBE10" w14:textId="678D1546" w:rsidR="001D58C2" w:rsidRDefault="001D58C2" w:rsidP="001D58C2">
            <w:pPr>
              <w:pStyle w:val="NoSpacing"/>
            </w:pPr>
            <w:r>
              <w:rPr>
                <w:noProof/>
              </w:rPr>
              <w:drawing>
                <wp:inline distT="0" distB="0" distL="0" distR="0" wp14:anchorId="2A761292" wp14:editId="6200BF94">
                  <wp:extent cx="2402205" cy="132918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10527" cy="1333792"/>
                          </a:xfrm>
                          <a:prstGeom prst="rect">
                            <a:avLst/>
                          </a:prstGeom>
                        </pic:spPr>
                      </pic:pic>
                    </a:graphicData>
                  </a:graphic>
                </wp:inline>
              </w:drawing>
            </w:r>
          </w:p>
        </w:tc>
        <w:tc>
          <w:tcPr>
            <w:tcW w:w="5954" w:type="dxa"/>
          </w:tcPr>
          <w:p w14:paraId="12B13146" w14:textId="77777777" w:rsidR="001D58C2" w:rsidRDefault="001D58C2" w:rsidP="001D58C2">
            <w:pPr>
              <w:pStyle w:val="NoSpacing"/>
            </w:pPr>
          </w:p>
        </w:tc>
      </w:tr>
      <w:tr w:rsidR="001D58C2" w14:paraId="50FC20B3" w14:textId="77777777" w:rsidTr="001D58C2">
        <w:trPr>
          <w:trHeight w:val="2690"/>
        </w:trPr>
        <w:tc>
          <w:tcPr>
            <w:tcW w:w="10790" w:type="dxa"/>
            <w:gridSpan w:val="2"/>
          </w:tcPr>
          <w:p w14:paraId="39FA437F" w14:textId="7434A2A0" w:rsidR="001D58C2" w:rsidRDefault="001D58C2" w:rsidP="001D58C2">
            <w:pPr>
              <w:pStyle w:val="NoSpacing"/>
              <w:jc w:val="center"/>
            </w:pPr>
            <w:r>
              <w:rPr>
                <w:noProof/>
              </w:rPr>
              <w:drawing>
                <wp:inline distT="0" distB="0" distL="0" distR="0" wp14:anchorId="224FD60E" wp14:editId="3DB49D4D">
                  <wp:extent cx="5934075" cy="162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3527" cy="1633913"/>
                          </a:xfrm>
                          <a:prstGeom prst="rect">
                            <a:avLst/>
                          </a:prstGeom>
                        </pic:spPr>
                      </pic:pic>
                    </a:graphicData>
                  </a:graphic>
                </wp:inline>
              </w:drawing>
            </w:r>
          </w:p>
        </w:tc>
      </w:tr>
      <w:tr w:rsidR="001D58C2" w14:paraId="75802CE8" w14:textId="77777777" w:rsidTr="001561DC">
        <w:tc>
          <w:tcPr>
            <w:tcW w:w="10790" w:type="dxa"/>
            <w:gridSpan w:val="2"/>
          </w:tcPr>
          <w:p w14:paraId="794209D5" w14:textId="3B013222" w:rsidR="001D58C2" w:rsidRDefault="001D58C2" w:rsidP="001D58C2">
            <w:pPr>
              <w:pStyle w:val="NoSpacing"/>
              <w:jc w:val="center"/>
              <w:rPr>
                <w:noProof/>
              </w:rPr>
            </w:pPr>
            <w:r>
              <w:rPr>
                <w:noProof/>
              </w:rPr>
              <w:lastRenderedPageBreak/>
              <w:drawing>
                <wp:inline distT="0" distB="0" distL="0" distR="0" wp14:anchorId="37ED0E7B" wp14:editId="6301654D">
                  <wp:extent cx="5095875" cy="139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8463" cy="1404733"/>
                          </a:xfrm>
                          <a:prstGeom prst="rect">
                            <a:avLst/>
                          </a:prstGeom>
                        </pic:spPr>
                      </pic:pic>
                    </a:graphicData>
                  </a:graphic>
                </wp:inline>
              </w:drawing>
            </w:r>
          </w:p>
        </w:tc>
      </w:tr>
      <w:tr w:rsidR="001D58C2" w14:paraId="07CE4593" w14:textId="77777777" w:rsidTr="001561DC">
        <w:tc>
          <w:tcPr>
            <w:tcW w:w="10790" w:type="dxa"/>
            <w:gridSpan w:val="2"/>
          </w:tcPr>
          <w:p w14:paraId="33881D06" w14:textId="56D28027" w:rsidR="001D58C2" w:rsidRDefault="00A86957" w:rsidP="001D58C2">
            <w:pPr>
              <w:pStyle w:val="NoSpacing"/>
              <w:jc w:val="center"/>
              <w:rPr>
                <w:noProof/>
              </w:rPr>
            </w:pPr>
            <w:r>
              <w:rPr>
                <w:noProof/>
              </w:rPr>
              <w:drawing>
                <wp:inline distT="0" distB="0" distL="0" distR="0" wp14:anchorId="648B312E" wp14:editId="63315BBF">
                  <wp:extent cx="5715000" cy="195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846" cy="1956789"/>
                          </a:xfrm>
                          <a:prstGeom prst="rect">
                            <a:avLst/>
                          </a:prstGeom>
                        </pic:spPr>
                      </pic:pic>
                    </a:graphicData>
                  </a:graphic>
                </wp:inline>
              </w:drawing>
            </w:r>
          </w:p>
        </w:tc>
      </w:tr>
      <w:tr w:rsidR="006C0DE9" w14:paraId="3ABCBB93" w14:textId="77777777" w:rsidTr="001561DC">
        <w:tc>
          <w:tcPr>
            <w:tcW w:w="10790" w:type="dxa"/>
            <w:gridSpan w:val="2"/>
          </w:tcPr>
          <w:p w14:paraId="01FBFA44" w14:textId="74713837" w:rsidR="006C0DE9" w:rsidRDefault="006C0DE9" w:rsidP="001D58C2">
            <w:pPr>
              <w:pStyle w:val="NoSpacing"/>
              <w:jc w:val="center"/>
              <w:rPr>
                <w:noProof/>
              </w:rPr>
            </w:pPr>
            <w:r>
              <w:rPr>
                <w:noProof/>
              </w:rPr>
              <w:drawing>
                <wp:inline distT="0" distB="0" distL="0" distR="0" wp14:anchorId="36867AC3" wp14:editId="4DA76AF5">
                  <wp:extent cx="5524500" cy="166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8266" cy="1667344"/>
                          </a:xfrm>
                          <a:prstGeom prst="rect">
                            <a:avLst/>
                          </a:prstGeom>
                        </pic:spPr>
                      </pic:pic>
                    </a:graphicData>
                  </a:graphic>
                </wp:inline>
              </w:drawing>
            </w:r>
          </w:p>
        </w:tc>
      </w:tr>
    </w:tbl>
    <w:p w14:paraId="629559D0" w14:textId="7677D01B" w:rsidR="000907FB" w:rsidRDefault="000907FB" w:rsidP="00483BCD">
      <w:pPr>
        <w:pStyle w:val="Heading4"/>
      </w:pPr>
      <w:r>
        <w:t>DATA DISK ENCRYPTION</w:t>
      </w:r>
    </w:p>
    <w:p w14:paraId="6D778036" w14:textId="5F98E557" w:rsidR="000907FB" w:rsidRPr="00CD613F" w:rsidRDefault="00CD613F" w:rsidP="00CD613F">
      <w:pPr>
        <w:pStyle w:val="NoSpacing"/>
        <w:numPr>
          <w:ilvl w:val="0"/>
          <w:numId w:val="95"/>
        </w:numPr>
      </w:pPr>
      <w:hyperlink r:id="rId65" w:history="1">
        <w:r w:rsidRPr="003F234C">
          <w:rPr>
            <w:rStyle w:val="Hyperlink"/>
          </w:rPr>
          <w:t>https://learn.microsoft.com/en-us/azure/virtual-machines/disk-encryption-overview</w:t>
        </w:r>
      </w:hyperlink>
      <w:r>
        <w:t xml:space="preserve"> </w:t>
      </w:r>
    </w:p>
    <w:p w14:paraId="66A652CF" w14:textId="49550C94" w:rsidR="00751C0E" w:rsidRDefault="00751C0E" w:rsidP="007B779D">
      <w:pPr>
        <w:pStyle w:val="Heading5"/>
      </w:pPr>
      <w:r>
        <w:t>SERVER-SIDE ENCRYPTION</w:t>
      </w:r>
    </w:p>
    <w:p w14:paraId="15C3AE96" w14:textId="77777777" w:rsidR="00751C0E" w:rsidRDefault="00751C0E" w:rsidP="00775449">
      <w:pPr>
        <w:pStyle w:val="NoSpacing"/>
        <w:numPr>
          <w:ilvl w:val="0"/>
          <w:numId w:val="73"/>
        </w:numPr>
      </w:pPr>
      <w:r>
        <w:t xml:space="preserve">The organization has requirement – that the data stored in the Azure data center needs to be encrypted in rest i.e. </w:t>
      </w:r>
      <w:r w:rsidRPr="00721181">
        <w:t>This means that when the data is finally stored on the disk in Azure data center on these physical disks, it needs to be encrypted.</w:t>
      </w:r>
      <w:r>
        <w:t xml:space="preserve"> </w:t>
      </w:r>
    </w:p>
    <w:p w14:paraId="0F0D6CBD" w14:textId="77777777" w:rsidR="00751C0E" w:rsidRPr="00F36091" w:rsidRDefault="00751C0E" w:rsidP="00775449">
      <w:pPr>
        <w:pStyle w:val="NoSpacing"/>
        <w:numPr>
          <w:ilvl w:val="0"/>
          <w:numId w:val="73"/>
        </w:numPr>
      </w:pPr>
      <w:r>
        <w:t xml:space="preserve">For this Azure has a security feature called </w:t>
      </w:r>
      <w:r w:rsidRPr="00721181">
        <w:rPr>
          <w:i/>
          <w:iCs/>
        </w:rPr>
        <w:t>Server-Side Encryption</w:t>
      </w:r>
    </w:p>
    <w:p w14:paraId="111143A3" w14:textId="3552F4C5" w:rsidR="00751C0E" w:rsidRPr="001D368E" w:rsidRDefault="00751C0E" w:rsidP="00775449">
      <w:pPr>
        <w:pStyle w:val="NoSpacing"/>
        <w:numPr>
          <w:ilvl w:val="0"/>
          <w:numId w:val="73"/>
        </w:numPr>
        <w:rPr>
          <w:b/>
          <w:bCs/>
        </w:rPr>
      </w:pPr>
      <w:r>
        <w:t>This feature is available for both data and OS Disk</w:t>
      </w:r>
      <w:r w:rsidR="00CD7E1E">
        <w:t xml:space="preserve"> as shown </w:t>
      </w:r>
      <w:r w:rsidR="001D368E">
        <w:t>below.</w:t>
      </w:r>
      <w:r w:rsidR="00CD7E1E">
        <w:t xml:space="preserve"> </w:t>
      </w:r>
      <w:r w:rsidR="00CD7E1E" w:rsidRPr="001D368E">
        <w:rPr>
          <w:b/>
          <w:bCs/>
        </w:rPr>
        <w:t>The disks are Server Side Encrypted with PMK (Platform Managed Key)</w:t>
      </w:r>
    </w:p>
    <w:p w14:paraId="5E5C87CC" w14:textId="77777777" w:rsidR="00751C0E" w:rsidRDefault="00751C0E" w:rsidP="00751C0E">
      <w:pPr>
        <w:pStyle w:val="NoSpacing"/>
        <w:jc w:val="center"/>
      </w:pPr>
      <w:r>
        <w:rPr>
          <w:noProof/>
        </w:rPr>
        <w:drawing>
          <wp:inline distT="0" distB="0" distL="0" distR="0" wp14:anchorId="18566830" wp14:editId="45E7B681">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889125"/>
                    </a:xfrm>
                    <a:prstGeom prst="rect">
                      <a:avLst/>
                    </a:prstGeom>
                    <a:ln>
                      <a:solidFill>
                        <a:schemeClr val="accent1"/>
                      </a:solidFill>
                    </a:ln>
                  </pic:spPr>
                </pic:pic>
              </a:graphicData>
            </a:graphic>
          </wp:inline>
        </w:drawing>
      </w:r>
    </w:p>
    <w:p w14:paraId="1ED2972B" w14:textId="77777777" w:rsidR="00751C0E" w:rsidRDefault="00751C0E" w:rsidP="00775449">
      <w:pPr>
        <w:pStyle w:val="NoSpacing"/>
        <w:numPr>
          <w:ilvl w:val="0"/>
          <w:numId w:val="85"/>
        </w:numPr>
      </w:pPr>
      <w:r>
        <w:t>When we want to encrypt data, we need to use an encryption key along with an algorithm for encrypting the data.</w:t>
      </w:r>
    </w:p>
    <w:p w14:paraId="0FFE2258" w14:textId="77777777" w:rsidR="00751C0E" w:rsidRDefault="00751C0E" w:rsidP="00751C0E">
      <w:pPr>
        <w:pStyle w:val="NoSpacing"/>
        <w:ind w:left="360"/>
      </w:pPr>
      <w:r>
        <w:t>For Azure managed encryption the keys are being managed by the Azure platform themselves.</w:t>
      </w:r>
    </w:p>
    <w:p w14:paraId="237835A7" w14:textId="77777777" w:rsidR="00751C0E" w:rsidRDefault="00751C0E" w:rsidP="00775449">
      <w:pPr>
        <w:pStyle w:val="NoSpacing"/>
        <w:numPr>
          <w:ilvl w:val="0"/>
          <w:numId w:val="85"/>
        </w:numPr>
      </w:pPr>
      <w:r>
        <w:t>Azure also gives the ability to use customer managed keys where organizations manage the encryption keys.</w:t>
      </w:r>
    </w:p>
    <w:p w14:paraId="55AF1D89" w14:textId="254A4E64" w:rsidR="00751C0E" w:rsidRDefault="006206A8" w:rsidP="005E46CA">
      <w:pPr>
        <w:pStyle w:val="Heading6"/>
      </w:pPr>
      <w:r>
        <w:lastRenderedPageBreak/>
        <w:t>SERVER SIDE ENCRYPTION USING CUSTOMER MANAGED KEY</w:t>
      </w:r>
    </w:p>
    <w:p w14:paraId="3A0CF0C1" w14:textId="03077E85" w:rsidR="00751C0E" w:rsidRDefault="008F2960" w:rsidP="00775449">
      <w:pPr>
        <w:pStyle w:val="NoSpacing"/>
        <w:numPr>
          <w:ilvl w:val="0"/>
          <w:numId w:val="85"/>
        </w:numPr>
      </w:pPr>
      <w:r>
        <w:t xml:space="preserve">In the above example – the key is getting managed by Azure Platform itself.  But the </w:t>
      </w:r>
      <w:proofErr w:type="spellStart"/>
      <w:r>
        <w:t>t</w:t>
      </w:r>
      <w:r w:rsidR="00751C0E">
        <w:t>he</w:t>
      </w:r>
      <w:proofErr w:type="spellEnd"/>
      <w:r w:rsidR="00751C0E">
        <w:t xml:space="preserve"> encryption key managed by the customer </w:t>
      </w:r>
      <w:r>
        <w:t>also</w:t>
      </w:r>
      <w:r w:rsidR="00751C0E">
        <w:t>.</w:t>
      </w:r>
    </w:p>
    <w:p w14:paraId="4CBD6146" w14:textId="73AAD865" w:rsidR="00751C0E" w:rsidRDefault="00751C0E" w:rsidP="00775449">
      <w:pPr>
        <w:pStyle w:val="NoSpacing"/>
        <w:numPr>
          <w:ilvl w:val="0"/>
          <w:numId w:val="85"/>
        </w:numPr>
      </w:pPr>
      <w:r>
        <w:t>To store the customer encryption keys – we can make use managed service known as key vault, as your keyboard is a mode service in which you can store you</w:t>
      </w:r>
      <w:r w:rsidR="00E141E3">
        <w:t xml:space="preserve">r </w:t>
      </w:r>
      <w:r>
        <w:t xml:space="preserve">encryption keys </w:t>
      </w:r>
    </w:p>
    <w:p w14:paraId="7EC39F44" w14:textId="77777777" w:rsidR="006206A8" w:rsidRDefault="006206A8" w:rsidP="006206A8">
      <w:pPr>
        <w:pStyle w:val="Heading5"/>
      </w:pPr>
      <w:r>
        <w:t>AZURE DISK ENCRYPTION</w:t>
      </w:r>
    </w:p>
    <w:p w14:paraId="7C3C85B0" w14:textId="77777777" w:rsidR="00DE2E10" w:rsidRPr="000B54A4" w:rsidRDefault="00DE2E10" w:rsidP="00DE2E10">
      <w:pPr>
        <w:pStyle w:val="NoSpacing"/>
      </w:pPr>
    </w:p>
    <w:p w14:paraId="31CBA80B" w14:textId="77777777" w:rsidR="00BA3B6B" w:rsidRDefault="00BA3B6B" w:rsidP="00BA3B6B">
      <w:pPr>
        <w:pStyle w:val="Heading4"/>
      </w:pPr>
      <w:r>
        <w:t>IOPS AND THROUGHPUT</w:t>
      </w:r>
    </w:p>
    <w:p w14:paraId="350110B1" w14:textId="611E72D5" w:rsidR="00043E13" w:rsidRPr="00043E13" w:rsidRDefault="00043E13" w:rsidP="00043E13">
      <w:pPr>
        <w:pStyle w:val="NoSpacing"/>
      </w:pPr>
      <w:r>
        <w:rPr>
          <w:noProof/>
        </w:rPr>
        <w:drawing>
          <wp:inline distT="0" distB="0" distL="0" distR="0" wp14:anchorId="682850DC" wp14:editId="555B47AE">
            <wp:extent cx="6858000" cy="23088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308860"/>
                    </a:xfrm>
                    <a:prstGeom prst="rect">
                      <a:avLst/>
                    </a:prstGeom>
                    <a:noFill/>
                    <a:ln>
                      <a:solidFill>
                        <a:schemeClr val="accent1"/>
                      </a:solidFill>
                    </a:ln>
                  </pic:spPr>
                </pic:pic>
              </a:graphicData>
            </a:graphic>
          </wp:inline>
        </w:drawing>
      </w:r>
    </w:p>
    <w:p w14:paraId="6CFA7E8B" w14:textId="55A1A342" w:rsidR="00BA3B6B" w:rsidRDefault="00BA3B6B" w:rsidP="00BA3B6B">
      <w:pPr>
        <w:pStyle w:val="NoSpacing"/>
        <w:numPr>
          <w:ilvl w:val="0"/>
          <w:numId w:val="71"/>
        </w:numPr>
      </w:pPr>
      <w:r w:rsidRPr="008957FC">
        <w:rPr>
          <w:b/>
          <w:bCs/>
        </w:rPr>
        <w:t>IOPS</w:t>
      </w:r>
      <w:r>
        <w:t xml:space="preserve"> – Input /Output Operations per second. Example IOPS of 120 means – we can do 120 input/output operation on a given disk.</w:t>
      </w:r>
    </w:p>
    <w:p w14:paraId="60D57E73" w14:textId="77777777" w:rsidR="00BA3B6B" w:rsidRDefault="00BA3B6B" w:rsidP="00BA3B6B">
      <w:pPr>
        <w:pStyle w:val="NoSpacing"/>
        <w:numPr>
          <w:ilvl w:val="0"/>
          <w:numId w:val="71"/>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18499851" w14:textId="77777777" w:rsidR="00751C0E" w:rsidRDefault="00751C0E" w:rsidP="00330698">
      <w:pPr>
        <w:pStyle w:val="Heading4"/>
      </w:pPr>
      <w:r>
        <w:t>DATA DISK SNAPSHOT</w:t>
      </w:r>
    </w:p>
    <w:p w14:paraId="5A6525C1" w14:textId="77777777" w:rsidR="00751C0E" w:rsidRDefault="00751C0E" w:rsidP="00775449">
      <w:pPr>
        <w:pStyle w:val="NoSpacing"/>
        <w:numPr>
          <w:ilvl w:val="0"/>
          <w:numId w:val="72"/>
        </w:numPr>
      </w:pPr>
      <w:r>
        <w:t>W</w:t>
      </w:r>
      <w:r w:rsidRPr="00B80CE6">
        <w:t xml:space="preserve">e can take a snapshot of an existing disk and then </w:t>
      </w:r>
      <w:r>
        <w:t>we</w:t>
      </w:r>
      <w:r w:rsidRPr="00B80CE6">
        <w:t xml:space="preserve"> can create a new disk out of that snapshot.</w:t>
      </w:r>
    </w:p>
    <w:p w14:paraId="75663E24" w14:textId="77777777" w:rsidR="00751C0E" w:rsidRDefault="00751C0E" w:rsidP="00775449">
      <w:pPr>
        <w:pStyle w:val="NoSpacing"/>
        <w:numPr>
          <w:ilvl w:val="0"/>
          <w:numId w:val="72"/>
        </w:numPr>
      </w:pPr>
      <w:r>
        <w:t xml:space="preserve">For example – Let’s say we have a data disk attached to a VM. If we have some data already there on the disk. Using the disk snapshot feature, we can take the snapshot of the disk </w:t>
      </w:r>
    </w:p>
    <w:p w14:paraId="6E6AF3E5" w14:textId="742474A2" w:rsidR="00751C0E" w:rsidRDefault="00751C0E" w:rsidP="00775449">
      <w:pPr>
        <w:pStyle w:val="NoSpacing"/>
        <w:numPr>
          <w:ilvl w:val="0"/>
          <w:numId w:val="72"/>
        </w:numPr>
      </w:pPr>
      <w:r>
        <w:t xml:space="preserve">If create a disk using the snapshot – it will have the data – which was there when the snapshot was taken. </w:t>
      </w:r>
    </w:p>
    <w:p w14:paraId="359B71F3" w14:textId="353BBC80" w:rsidR="00A72CEC" w:rsidRDefault="00A72CEC" w:rsidP="00775449">
      <w:pPr>
        <w:pStyle w:val="NoSpacing"/>
        <w:numPr>
          <w:ilvl w:val="0"/>
          <w:numId w:val="72"/>
        </w:numPr>
      </w:pPr>
      <w:r>
        <w:t xml:space="preserve">The disk snapshot can be attached to multiple VMs – but it cannot be considered has shared disk because </w:t>
      </w:r>
      <w:r>
        <w:t>– it will have the data – which was there when the snapshot was taken.</w:t>
      </w:r>
    </w:p>
    <w:p w14:paraId="181B8C1C" w14:textId="77777777" w:rsidR="00751C0E" w:rsidRDefault="00751C0E" w:rsidP="00751C0E">
      <w:pPr>
        <w:pStyle w:val="NoSpacing"/>
        <w:jc w:val="center"/>
        <w:rPr>
          <w:noProof/>
        </w:rPr>
      </w:pPr>
      <w:r>
        <w:rPr>
          <w:noProof/>
        </w:rPr>
        <w:drawing>
          <wp:inline distT="0" distB="0" distL="0" distR="0" wp14:anchorId="65514E20" wp14:editId="7B2F049A">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54262" cy="1593152"/>
                    </a:xfrm>
                    <a:prstGeom prst="rect">
                      <a:avLst/>
                    </a:prstGeom>
                    <a:ln>
                      <a:solidFill>
                        <a:schemeClr val="accent1"/>
                      </a:solidFill>
                    </a:ln>
                  </pic:spPr>
                </pic:pic>
              </a:graphicData>
            </a:graphic>
          </wp:inline>
        </w:drawing>
      </w:r>
    </w:p>
    <w:p w14:paraId="73DAC1A5" w14:textId="77777777" w:rsidR="00751C0E" w:rsidRDefault="00751C0E" w:rsidP="00330698">
      <w:pPr>
        <w:pStyle w:val="Heading5"/>
        <w:rPr>
          <w:i/>
          <w:iCs/>
        </w:rPr>
      </w:pPr>
      <w:r>
        <w:lastRenderedPageBreak/>
        <w:t>CREATING A DISK SNAPSHOT</w:t>
      </w:r>
    </w:p>
    <w:p w14:paraId="0668265D" w14:textId="77777777" w:rsidR="00751C0E" w:rsidRDefault="00751C0E" w:rsidP="00751C0E">
      <w:pPr>
        <w:pStyle w:val="NoSpacing"/>
        <w:jc w:val="center"/>
      </w:pPr>
      <w:r>
        <w:rPr>
          <w:noProof/>
        </w:rPr>
        <w:drawing>
          <wp:inline distT="0" distB="0" distL="0" distR="0" wp14:anchorId="55D08620" wp14:editId="2637A6F2">
            <wp:extent cx="4854102" cy="1890402"/>
            <wp:effectExtent l="19050" t="19050" r="2286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0472" cy="1904566"/>
                    </a:xfrm>
                    <a:prstGeom prst="rect">
                      <a:avLst/>
                    </a:prstGeom>
                    <a:solidFill>
                      <a:sysClr val="windowText" lastClr="000000"/>
                    </a:solidFill>
                    <a:ln>
                      <a:solidFill>
                        <a:schemeClr val="accent1"/>
                      </a:solidFill>
                    </a:ln>
                  </pic:spPr>
                </pic:pic>
              </a:graphicData>
            </a:graphic>
          </wp:inline>
        </w:drawing>
      </w:r>
    </w:p>
    <w:p w14:paraId="64947395" w14:textId="77777777" w:rsidR="00751C0E" w:rsidRDefault="00751C0E" w:rsidP="00775449">
      <w:pPr>
        <w:pStyle w:val="NoSpacing"/>
        <w:numPr>
          <w:ilvl w:val="0"/>
          <w:numId w:val="74"/>
        </w:numPr>
      </w:pPr>
      <w:r>
        <w:t>Give a name of disk snapshot, Snapshot type and Storage type (</w:t>
      </w:r>
      <w:proofErr w:type="gramStart"/>
      <w:r>
        <w:t>e.g. .</w:t>
      </w:r>
      <w:proofErr w:type="gramEnd"/>
      <w:r>
        <w:t xml:space="preserve"> Premium SSD)</w:t>
      </w:r>
    </w:p>
    <w:p w14:paraId="2E230501" w14:textId="77777777" w:rsidR="00751C0E" w:rsidRDefault="00751C0E" w:rsidP="00775449">
      <w:pPr>
        <w:pStyle w:val="NoSpacing"/>
        <w:numPr>
          <w:ilvl w:val="0"/>
          <w:numId w:val="74"/>
        </w:numPr>
      </w:pPr>
      <w:r>
        <w:t xml:space="preserve">Review &amp; Create </w:t>
      </w:r>
      <w:r>
        <w:sym w:font="Wingdings" w:char="F0E0"/>
      </w:r>
      <w:r>
        <w:t xml:space="preserve"> Create</w:t>
      </w:r>
    </w:p>
    <w:p w14:paraId="1083C418" w14:textId="77777777" w:rsidR="00751C0E" w:rsidRDefault="00751C0E" w:rsidP="00751C0E">
      <w:pPr>
        <w:pStyle w:val="NoSpacing"/>
        <w:jc w:val="center"/>
      </w:pPr>
      <w:r>
        <w:rPr>
          <w:noProof/>
        </w:rPr>
        <w:drawing>
          <wp:inline distT="0" distB="0" distL="0" distR="0" wp14:anchorId="5C0055A9" wp14:editId="13E31EDF">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3753" cy="6410282"/>
                    </a:xfrm>
                    <a:prstGeom prst="rect">
                      <a:avLst/>
                    </a:prstGeom>
                    <a:ln>
                      <a:solidFill>
                        <a:schemeClr val="accent1"/>
                      </a:solidFill>
                    </a:ln>
                  </pic:spPr>
                </pic:pic>
              </a:graphicData>
            </a:graphic>
          </wp:inline>
        </w:drawing>
      </w:r>
    </w:p>
    <w:p w14:paraId="2A068032" w14:textId="77777777" w:rsidR="00751C0E" w:rsidRDefault="00751C0E" w:rsidP="00330698">
      <w:pPr>
        <w:pStyle w:val="Heading5"/>
        <w:rPr>
          <w:i/>
          <w:iCs/>
        </w:rPr>
      </w:pPr>
      <w:r>
        <w:lastRenderedPageBreak/>
        <w:t>ATTACHING A DISK VM CREATED FROM DISK SNAPSHOT</w:t>
      </w:r>
    </w:p>
    <w:p w14:paraId="5670CFD6" w14:textId="77777777" w:rsidR="00751C0E" w:rsidRDefault="00751C0E" w:rsidP="00751C0E">
      <w:pPr>
        <w:pStyle w:val="NoSpacing"/>
      </w:pPr>
      <w:r>
        <w:t xml:space="preserve">We can create a disk out of this Snapshot – and then attach it to a VM </w:t>
      </w:r>
    </w:p>
    <w:p w14:paraId="40E21E22" w14:textId="77777777" w:rsidR="00751C0E" w:rsidRDefault="00751C0E" w:rsidP="00751C0E">
      <w:pPr>
        <w:pStyle w:val="NoSpacing"/>
      </w:pPr>
      <w:r>
        <w:rPr>
          <w:noProof/>
        </w:rPr>
        <w:drawing>
          <wp:inline distT="0" distB="0" distL="0" distR="0" wp14:anchorId="0B2408C3" wp14:editId="0070D9B7">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751C0E" w14:paraId="226521A2" w14:textId="77777777" w:rsidTr="00C845CF">
        <w:tc>
          <w:tcPr>
            <w:tcW w:w="6186" w:type="dxa"/>
          </w:tcPr>
          <w:p w14:paraId="3DAACC94" w14:textId="77777777" w:rsidR="00751C0E" w:rsidRDefault="00751C0E" w:rsidP="00C845CF">
            <w:pPr>
              <w:pStyle w:val="NoSpacing"/>
            </w:pPr>
            <w:r>
              <w:rPr>
                <w:noProof/>
              </w:rPr>
              <w:drawing>
                <wp:inline distT="0" distB="0" distL="0" distR="0" wp14:anchorId="045CEFCA" wp14:editId="7C67D599">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8110" cy="2297198"/>
                          </a:xfrm>
                          <a:prstGeom prst="rect">
                            <a:avLst/>
                          </a:prstGeom>
                        </pic:spPr>
                      </pic:pic>
                    </a:graphicData>
                  </a:graphic>
                </wp:inline>
              </w:drawing>
            </w:r>
          </w:p>
        </w:tc>
        <w:tc>
          <w:tcPr>
            <w:tcW w:w="4604" w:type="dxa"/>
          </w:tcPr>
          <w:p w14:paraId="5C771584" w14:textId="77777777" w:rsidR="00751C0E" w:rsidRDefault="00751C0E" w:rsidP="00775449">
            <w:pPr>
              <w:pStyle w:val="NoSpacing"/>
              <w:numPr>
                <w:ilvl w:val="0"/>
                <w:numId w:val="75"/>
              </w:numPr>
            </w:pPr>
            <w:r>
              <w:t>Storage Type – Snapshot</w:t>
            </w:r>
          </w:p>
          <w:p w14:paraId="5F815B4B" w14:textId="2D4C727C" w:rsidR="00751C0E" w:rsidRDefault="00751C0E" w:rsidP="00775449">
            <w:pPr>
              <w:pStyle w:val="NoSpacing"/>
              <w:numPr>
                <w:ilvl w:val="0"/>
                <w:numId w:val="75"/>
              </w:numPr>
            </w:pPr>
            <w:r>
              <w:t xml:space="preserve">Snapshot </w:t>
            </w:r>
            <w:r>
              <w:sym w:font="Wingdings" w:char="F0E0"/>
            </w:r>
            <w:r>
              <w:t xml:space="preserve"> Select the previously created</w:t>
            </w:r>
            <w:r w:rsidR="001C3E9B">
              <w:t xml:space="preserve"> </w:t>
            </w:r>
            <w:r w:rsidR="001C3E9B">
              <w:t>snapshot</w:t>
            </w:r>
          </w:p>
          <w:p w14:paraId="00982D22" w14:textId="77777777" w:rsidR="00751C0E" w:rsidRDefault="00751C0E" w:rsidP="00775449">
            <w:pPr>
              <w:pStyle w:val="NoSpacing"/>
              <w:numPr>
                <w:ilvl w:val="0"/>
                <w:numId w:val="75"/>
              </w:numPr>
            </w:pPr>
            <w:r>
              <w:t xml:space="preserve">OK </w:t>
            </w:r>
            <w:r>
              <w:sym w:font="Wingdings" w:char="F0E0"/>
            </w:r>
            <w:r>
              <w:t xml:space="preserve"> Save</w:t>
            </w:r>
          </w:p>
          <w:p w14:paraId="69081F81" w14:textId="77777777" w:rsidR="00751C0E" w:rsidRDefault="00751C0E" w:rsidP="00C845CF">
            <w:pPr>
              <w:pStyle w:val="NoSpacing"/>
            </w:pPr>
          </w:p>
          <w:p w14:paraId="77AD93DE" w14:textId="77777777" w:rsidR="00751C0E" w:rsidRDefault="00751C0E" w:rsidP="00C845CF">
            <w:pPr>
              <w:pStyle w:val="NoSpacing"/>
            </w:pPr>
            <w:r>
              <w:t>Now when we login to VM - to which the newly created disk has been attached.</w:t>
            </w:r>
          </w:p>
          <w:p w14:paraId="590EA88D" w14:textId="77777777" w:rsidR="00751C0E" w:rsidRDefault="00751C0E" w:rsidP="00C845CF">
            <w:pPr>
              <w:pStyle w:val="NoSpacing"/>
            </w:pPr>
            <w:r>
              <w:t>We can see the data available on newly created disk - which was there while creating a snapshot.</w:t>
            </w:r>
          </w:p>
        </w:tc>
      </w:tr>
    </w:tbl>
    <w:p w14:paraId="1CC819B9" w14:textId="77777777" w:rsidR="00751C0E" w:rsidRDefault="00751C0E" w:rsidP="00330698">
      <w:pPr>
        <w:pStyle w:val="Heading4"/>
      </w:pPr>
      <w:r>
        <w:t>AZURE SHARED DISK</w:t>
      </w:r>
    </w:p>
    <w:p w14:paraId="438F87D4" w14:textId="0A3E8377" w:rsidR="00751C0E" w:rsidRDefault="00751C0E" w:rsidP="00751C0E">
      <w:pPr>
        <w:pStyle w:val="NoSpacing"/>
        <w:rPr>
          <w:noProof/>
        </w:rPr>
      </w:pPr>
    </w:p>
    <w:tbl>
      <w:tblPr>
        <w:tblStyle w:val="TableGrid"/>
        <w:tblW w:w="0" w:type="auto"/>
        <w:tblLook w:val="04A0" w:firstRow="1" w:lastRow="0" w:firstColumn="1" w:lastColumn="0" w:noHBand="0" w:noVBand="1"/>
      </w:tblPr>
      <w:tblGrid>
        <w:gridCol w:w="4476"/>
        <w:gridCol w:w="6314"/>
      </w:tblGrid>
      <w:tr w:rsidR="00751C0E" w14:paraId="22177EF2" w14:textId="77777777" w:rsidTr="00540EA6">
        <w:tc>
          <w:tcPr>
            <w:tcW w:w="3955" w:type="dxa"/>
          </w:tcPr>
          <w:p w14:paraId="745A9DA3" w14:textId="618C1BA3" w:rsidR="00751C0E" w:rsidRDefault="00540EA6" w:rsidP="00C845CF">
            <w:pPr>
              <w:pStyle w:val="NoSpacing"/>
              <w:rPr>
                <w:noProof/>
              </w:rPr>
            </w:pPr>
            <w:r>
              <w:rPr>
                <w:noProof/>
              </w:rPr>
              <w:drawing>
                <wp:inline distT="0" distB="0" distL="0" distR="0" wp14:anchorId="29FCDF55" wp14:editId="6510990B">
                  <wp:extent cx="2705100" cy="275467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0016" cy="2759676"/>
                          </a:xfrm>
                          <a:prstGeom prst="rect">
                            <a:avLst/>
                          </a:prstGeom>
                        </pic:spPr>
                      </pic:pic>
                    </a:graphicData>
                  </a:graphic>
                </wp:inline>
              </w:drawing>
            </w:r>
          </w:p>
        </w:tc>
        <w:tc>
          <w:tcPr>
            <w:tcW w:w="6835" w:type="dxa"/>
          </w:tcPr>
          <w:p w14:paraId="535E7D4F" w14:textId="77777777" w:rsidR="00751C0E" w:rsidRDefault="00751C0E" w:rsidP="00775449">
            <w:pPr>
              <w:pStyle w:val="NoSpacing"/>
              <w:numPr>
                <w:ilvl w:val="0"/>
                <w:numId w:val="76"/>
              </w:numPr>
              <w:rPr>
                <w:noProof/>
              </w:rPr>
            </w:pPr>
            <w:r>
              <w:rPr>
                <w:noProof/>
              </w:rPr>
              <w:t>This allows a managed disk to be attached to multiple VMs</w:t>
            </w:r>
          </w:p>
          <w:p w14:paraId="6AFA2CB8" w14:textId="77777777" w:rsidR="00751C0E" w:rsidRDefault="00751C0E" w:rsidP="00C845CF">
            <w:pPr>
              <w:pStyle w:val="NoSpacing"/>
              <w:rPr>
                <w:noProof/>
              </w:rPr>
            </w:pPr>
            <w:r w:rsidRPr="00985637">
              <w:rPr>
                <w:i/>
                <w:iCs/>
                <w:noProof/>
              </w:rPr>
              <w:t>Restiction</w:t>
            </w:r>
            <w:r>
              <w:rPr>
                <w:noProof/>
              </w:rPr>
              <w:t xml:space="preserve"> –</w:t>
            </w:r>
          </w:p>
          <w:p w14:paraId="1A9273B3" w14:textId="77777777" w:rsidR="00751C0E" w:rsidRPr="00506D6E" w:rsidRDefault="00751C0E" w:rsidP="00775449">
            <w:pPr>
              <w:pStyle w:val="NoSpacing"/>
              <w:numPr>
                <w:ilvl w:val="0"/>
                <w:numId w:val="76"/>
              </w:numPr>
              <w:rPr>
                <w:b/>
                <w:bCs/>
                <w:i/>
                <w:iCs/>
                <w:noProof/>
              </w:rPr>
            </w:pPr>
            <w:r w:rsidRPr="00506D6E">
              <w:rPr>
                <w:b/>
                <w:bCs/>
                <w:i/>
                <w:iCs/>
                <w:noProof/>
              </w:rPr>
              <w:t>This can be enabled for Premium and Ultra Disks</w:t>
            </w:r>
          </w:p>
          <w:p w14:paraId="3A16394A" w14:textId="337B3053" w:rsidR="004E0A8F" w:rsidRDefault="004B7ECC" w:rsidP="00775449">
            <w:pPr>
              <w:pStyle w:val="NoSpacing"/>
              <w:numPr>
                <w:ilvl w:val="0"/>
                <w:numId w:val="76"/>
              </w:numPr>
              <w:rPr>
                <w:noProof/>
              </w:rPr>
            </w:pPr>
            <w:r>
              <w:rPr>
                <w:noProof/>
              </w:rPr>
              <w:t xml:space="preserve">If  VM-1 has has shared disk and we want to attach the shared disk to VM-2 . </w:t>
            </w:r>
            <w:r w:rsidR="00751C0E">
              <w:rPr>
                <w:noProof/>
              </w:rPr>
              <w:t>The</w:t>
            </w:r>
            <w:r>
              <w:rPr>
                <w:noProof/>
              </w:rPr>
              <w:t>n</w:t>
            </w:r>
            <w:r w:rsidR="00751C0E">
              <w:rPr>
                <w:noProof/>
              </w:rPr>
              <w:t xml:space="preserve"> VM</w:t>
            </w:r>
            <w:r>
              <w:rPr>
                <w:noProof/>
              </w:rPr>
              <w:t xml:space="preserve">-1 </w:t>
            </w:r>
            <w:r w:rsidR="00751C0E">
              <w:rPr>
                <w:noProof/>
              </w:rPr>
              <w:t xml:space="preserve"> needs to be stopped before attaching the shared disk </w:t>
            </w:r>
          </w:p>
          <w:p w14:paraId="7CCE174A" w14:textId="54789184" w:rsidR="008D539A" w:rsidRDefault="008D539A" w:rsidP="008D539A">
            <w:pPr>
              <w:pStyle w:val="NoSpacing"/>
              <w:rPr>
                <w:noProof/>
              </w:rPr>
            </w:pPr>
            <w:r>
              <w:rPr>
                <w:noProof/>
              </w:rPr>
              <w:t xml:space="preserve">Note – If the disk is shared – it does not mean that the file creaed from VM in the disk will be visible in another VM. We need some sort of software to sync the data / files </w:t>
            </w:r>
          </w:p>
          <w:p w14:paraId="20BFE3FC" w14:textId="7C99F9EF" w:rsidR="004E0A8F" w:rsidRDefault="00751C0E" w:rsidP="004E0A8F">
            <w:pPr>
              <w:pStyle w:val="NoSpacing"/>
              <w:ind w:left="360"/>
              <w:rPr>
                <w:noProof/>
              </w:rPr>
            </w:pPr>
            <w:r>
              <w:rPr>
                <w:noProof/>
              </w:rPr>
              <w:t xml:space="preserve"> </w:t>
            </w:r>
          </w:p>
          <w:p w14:paraId="7F6D6062" w14:textId="69A602A2" w:rsidR="00751C0E" w:rsidRDefault="00540EA6" w:rsidP="004E0A8F">
            <w:pPr>
              <w:pStyle w:val="NoSpacing"/>
              <w:ind w:left="360"/>
              <w:rPr>
                <w:noProof/>
              </w:rPr>
            </w:pPr>
            <w:r>
              <w:rPr>
                <w:noProof/>
              </w:rPr>
              <w:drawing>
                <wp:inline distT="0" distB="0" distL="0" distR="0" wp14:anchorId="7FC20ACC" wp14:editId="522541F3">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7033" cy="1862165"/>
                          </a:xfrm>
                          <a:prstGeom prst="rect">
                            <a:avLst/>
                          </a:prstGeom>
                        </pic:spPr>
                      </pic:pic>
                    </a:graphicData>
                  </a:graphic>
                </wp:inline>
              </w:drawing>
            </w:r>
          </w:p>
        </w:tc>
      </w:tr>
    </w:tbl>
    <w:p w14:paraId="166E6DCC" w14:textId="225C21A7" w:rsidR="00D25D64" w:rsidRDefault="00D25D64" w:rsidP="00D25D64">
      <w:pPr>
        <w:pStyle w:val="NoSpacing"/>
      </w:pPr>
      <w:r>
        <w:t xml:space="preserve">USE CASE – </w:t>
      </w:r>
    </w:p>
    <w:p w14:paraId="7BABFD40" w14:textId="7A38A1D9" w:rsidR="00D25D64" w:rsidRDefault="00D25D64" w:rsidP="00D25D64">
      <w:pPr>
        <w:pStyle w:val="NoSpacing"/>
        <w:numPr>
          <w:ilvl w:val="0"/>
          <w:numId w:val="96"/>
        </w:numPr>
        <w:ind w:left="360"/>
      </w:pPr>
      <w:r>
        <w:t xml:space="preserve">By default - </w:t>
      </w:r>
      <w:r w:rsidRPr="00D25D64">
        <w:t xml:space="preserve">when </w:t>
      </w:r>
      <w:r>
        <w:t>we</w:t>
      </w:r>
      <w:r w:rsidRPr="00D25D64">
        <w:t xml:space="preserve"> create a </w:t>
      </w:r>
      <w:r w:rsidR="00A608D5" w:rsidRPr="00D25D64">
        <w:t>disk</w:t>
      </w:r>
      <w:r w:rsidR="00A608D5">
        <w:t>,</w:t>
      </w:r>
      <w:r w:rsidR="00A608D5" w:rsidRPr="00D25D64">
        <w:t xml:space="preserve"> </w:t>
      </w:r>
      <w:r w:rsidR="004E0A8F" w:rsidRPr="00D25D64">
        <w:t>it</w:t>
      </w:r>
      <w:r w:rsidRPr="00D25D64">
        <w:t xml:space="preserve"> can only be used by one</w:t>
      </w:r>
      <w:r>
        <w:t xml:space="preserve"> VM at a time</w:t>
      </w:r>
      <w:r w:rsidRPr="00D25D64">
        <w:t>.</w:t>
      </w:r>
      <w:r>
        <w:t xml:space="preserve"> </w:t>
      </w:r>
      <w:r w:rsidRPr="00D25D64">
        <w:t xml:space="preserve">But when </w:t>
      </w:r>
      <w:r>
        <w:t>we</w:t>
      </w:r>
      <w:r w:rsidRPr="00D25D64">
        <w:t xml:space="preserve"> have a workload such as a cluster</w:t>
      </w:r>
      <w:r w:rsidR="00A608D5">
        <w:t xml:space="preserve">ed </w:t>
      </w:r>
      <w:r w:rsidRPr="00D25D64">
        <w:t xml:space="preserve">SQL server workload, </w:t>
      </w:r>
      <w:r w:rsidR="00A608D5">
        <w:t xml:space="preserve">we might have to install </w:t>
      </w:r>
      <w:r w:rsidRPr="00D25D64">
        <w:t>Microsoft S</w:t>
      </w:r>
      <w:r w:rsidR="00A608D5">
        <w:t>QL</w:t>
      </w:r>
      <w:r w:rsidRPr="00D25D64">
        <w:t xml:space="preserve"> S</w:t>
      </w:r>
      <w:r w:rsidR="00A608D5">
        <w:t>erver</w:t>
      </w:r>
      <w:r w:rsidRPr="00D25D64">
        <w:t xml:space="preserve"> Database engine</w:t>
      </w:r>
      <w:r w:rsidR="00A608D5">
        <w:t xml:space="preserve"> on multiple VMs </w:t>
      </w:r>
      <w:r w:rsidRPr="00D25D64">
        <w:t xml:space="preserve">to ensure that </w:t>
      </w:r>
      <w:r w:rsidR="00A608D5">
        <w:t>we</w:t>
      </w:r>
      <w:r w:rsidRPr="00D25D64">
        <w:t xml:space="preserve"> have more compute powe</w:t>
      </w:r>
      <w:r w:rsidR="00A608D5">
        <w:t xml:space="preserve">r. These SQL server nodes (VM) need to </w:t>
      </w:r>
      <w:r w:rsidRPr="00D25D64">
        <w:t>access a single data source, so the data for that database</w:t>
      </w:r>
      <w:r>
        <w:t xml:space="preserve"> </w:t>
      </w:r>
      <w:r w:rsidRPr="00D25D64">
        <w:t xml:space="preserve">engine </w:t>
      </w:r>
      <w:r w:rsidR="00A608D5">
        <w:t>reside only on</w:t>
      </w:r>
      <w:r w:rsidRPr="00D25D64">
        <w:t xml:space="preserve"> one disk.</w:t>
      </w:r>
    </w:p>
    <w:p w14:paraId="296DB954" w14:textId="2CBDC61D" w:rsidR="00A608D5" w:rsidRPr="00D25D64" w:rsidRDefault="00A608D5" w:rsidP="00D25D64">
      <w:pPr>
        <w:pStyle w:val="NoSpacing"/>
        <w:numPr>
          <w:ilvl w:val="0"/>
          <w:numId w:val="96"/>
        </w:numPr>
        <w:ind w:left="360"/>
      </w:pPr>
      <w:r>
        <w:t xml:space="preserve">In this case we data source can be a Shared Disk </w:t>
      </w:r>
    </w:p>
    <w:p w14:paraId="7A6DE0C1" w14:textId="09E7A33F" w:rsidR="00751C0E" w:rsidRDefault="00751C0E" w:rsidP="00330698">
      <w:pPr>
        <w:pStyle w:val="Heading5"/>
        <w:rPr>
          <w:i/>
          <w:iCs/>
        </w:rPr>
      </w:pPr>
      <w:r>
        <w:t>CREATING A SHARED DISK</w:t>
      </w:r>
    </w:p>
    <w:p w14:paraId="645439F5" w14:textId="77777777" w:rsidR="00751C0E" w:rsidRDefault="00751C0E" w:rsidP="00775449">
      <w:pPr>
        <w:pStyle w:val="NoSpacing"/>
        <w:numPr>
          <w:ilvl w:val="0"/>
          <w:numId w:val="77"/>
        </w:numPr>
      </w:pPr>
      <w:r>
        <w:t xml:space="preserve">Create a resource </w:t>
      </w:r>
      <w:r>
        <w:sym w:font="Wingdings" w:char="F0E0"/>
      </w:r>
      <w:r>
        <w:t xml:space="preserve"> Search for “Managed Disk” </w:t>
      </w:r>
      <w:r>
        <w:sym w:font="Wingdings" w:char="F0E0"/>
      </w:r>
      <w:r>
        <w:t xml:space="preserve"> Create</w:t>
      </w:r>
    </w:p>
    <w:p w14:paraId="0E4050F0" w14:textId="77777777" w:rsidR="00751C0E" w:rsidRPr="00985637" w:rsidRDefault="00751C0E" w:rsidP="00751C0E">
      <w:pPr>
        <w:pStyle w:val="NoSpacing"/>
        <w:ind w:left="360"/>
        <w:jc w:val="center"/>
      </w:pPr>
      <w:r>
        <w:rPr>
          <w:noProof/>
        </w:rPr>
        <w:lastRenderedPageBreak/>
        <w:drawing>
          <wp:inline distT="0" distB="0" distL="0" distR="0" wp14:anchorId="76E1CED0" wp14:editId="0C9F2C6A">
            <wp:extent cx="5375554" cy="4669277"/>
            <wp:effectExtent l="19050" t="19050" r="15875" b="171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8747" cy="4672051"/>
                    </a:xfrm>
                    <a:prstGeom prst="rect">
                      <a:avLst/>
                    </a:prstGeom>
                    <a:ln>
                      <a:solidFill>
                        <a:schemeClr val="accent1"/>
                      </a:solidFill>
                    </a:ln>
                  </pic:spPr>
                </pic:pic>
              </a:graphicData>
            </a:graphic>
          </wp:inline>
        </w:drawing>
      </w:r>
    </w:p>
    <w:p w14:paraId="546DAE00" w14:textId="77777777" w:rsidR="00751C0E" w:rsidRDefault="00751C0E" w:rsidP="00751C0E">
      <w:pPr>
        <w:pStyle w:val="NoSpacing"/>
        <w:jc w:val="center"/>
        <w:rPr>
          <w:noProof/>
        </w:rPr>
      </w:pPr>
      <w:r>
        <w:rPr>
          <w:noProof/>
        </w:rPr>
        <w:drawing>
          <wp:inline distT="0" distB="0" distL="0" distR="0" wp14:anchorId="44AE2855" wp14:editId="71736CDE">
            <wp:extent cx="5048138" cy="1722658"/>
            <wp:effectExtent l="19050" t="19050" r="19685"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3767" cy="1731404"/>
                    </a:xfrm>
                    <a:prstGeom prst="rect">
                      <a:avLst/>
                    </a:prstGeom>
                    <a:ln>
                      <a:solidFill>
                        <a:schemeClr val="accent1"/>
                      </a:solidFill>
                    </a:ln>
                  </pic:spPr>
                </pic:pic>
              </a:graphicData>
            </a:graphic>
          </wp:inline>
        </w:drawing>
      </w:r>
    </w:p>
    <w:p w14:paraId="0EB9134A" w14:textId="77777777" w:rsidR="00751C0E" w:rsidRDefault="00751C0E" w:rsidP="00330698">
      <w:pPr>
        <w:pStyle w:val="Heading5"/>
        <w:rPr>
          <w:i/>
          <w:iCs/>
        </w:rPr>
      </w:pPr>
      <w:r>
        <w:t xml:space="preserve">ATTACHING TO VM </w:t>
      </w:r>
    </w:p>
    <w:p w14:paraId="6D25B6D3" w14:textId="77777777" w:rsidR="00751C0E" w:rsidRDefault="00751C0E" w:rsidP="00775449">
      <w:pPr>
        <w:pStyle w:val="NoSpacing"/>
        <w:numPr>
          <w:ilvl w:val="0"/>
          <w:numId w:val="77"/>
        </w:numPr>
        <w:rPr>
          <w:noProof/>
        </w:rPr>
      </w:pPr>
      <w:r>
        <w:rPr>
          <w:noProof/>
        </w:rPr>
        <w:t xml:space="preserve">If we have an existing VM , then the VM needs to be stopped before attaching the shared disk  </w:t>
      </w:r>
    </w:p>
    <w:p w14:paraId="5AE3BEA7" w14:textId="77777777" w:rsidR="00751C0E" w:rsidRDefault="00751C0E" w:rsidP="00775449">
      <w:pPr>
        <w:pStyle w:val="NoSpacing"/>
        <w:numPr>
          <w:ilvl w:val="0"/>
          <w:numId w:val="77"/>
        </w:numPr>
        <w:rPr>
          <w:noProof/>
        </w:rPr>
      </w:pPr>
      <w:r>
        <w:rPr>
          <w:noProof/>
        </w:rPr>
        <w:t>Note – First select the “Host Caching” then select the “Disk name”</w:t>
      </w:r>
    </w:p>
    <w:p w14:paraId="6E15EC33" w14:textId="77777777" w:rsidR="00751C0E" w:rsidRDefault="00751C0E" w:rsidP="00751C0E">
      <w:pPr>
        <w:pStyle w:val="NoSpacing"/>
        <w:jc w:val="center"/>
      </w:pPr>
      <w:r>
        <w:rPr>
          <w:noProof/>
        </w:rPr>
        <w:drawing>
          <wp:inline distT="0" distB="0" distL="0" distR="0" wp14:anchorId="1878E4F5" wp14:editId="70F44CA3">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597660"/>
                    </a:xfrm>
                    <a:prstGeom prst="rect">
                      <a:avLst/>
                    </a:prstGeom>
                    <a:ln>
                      <a:solidFill>
                        <a:schemeClr val="accent1"/>
                      </a:solidFill>
                    </a:ln>
                  </pic:spPr>
                </pic:pic>
              </a:graphicData>
            </a:graphic>
          </wp:inline>
        </w:drawing>
      </w:r>
    </w:p>
    <w:p w14:paraId="5A135112" w14:textId="77777777" w:rsidR="00751C0E" w:rsidRDefault="00751C0E" w:rsidP="00330698">
      <w:pPr>
        <w:pStyle w:val="Heading4"/>
      </w:pPr>
      <w:r>
        <w:t>CUSTOM SCRIPT EXTENSIONS</w:t>
      </w:r>
    </w:p>
    <w:p w14:paraId="3219F2C9" w14:textId="77777777" w:rsidR="00751C0E" w:rsidRDefault="00751C0E" w:rsidP="00775449">
      <w:pPr>
        <w:pStyle w:val="NoSpacing"/>
        <w:numPr>
          <w:ilvl w:val="0"/>
          <w:numId w:val="79"/>
        </w:numPr>
      </w:pPr>
      <w:r>
        <w:t>This tool can be used on Azure virtual machines to download and execute scripts.</w:t>
      </w:r>
    </w:p>
    <w:p w14:paraId="2883DB4B" w14:textId="77777777" w:rsidR="00751C0E" w:rsidRPr="003D7942" w:rsidRDefault="00751C0E" w:rsidP="00775449">
      <w:pPr>
        <w:pStyle w:val="NoSpacing"/>
        <w:numPr>
          <w:ilvl w:val="0"/>
          <w:numId w:val="79"/>
        </w:numPr>
        <w:rPr>
          <w:b/>
          <w:bCs/>
          <w:i/>
          <w:iCs/>
        </w:rPr>
      </w:pPr>
      <w:r w:rsidRPr="003D7942">
        <w:rPr>
          <w:b/>
          <w:bCs/>
          <w:i/>
          <w:iCs/>
        </w:rPr>
        <w:lastRenderedPageBreak/>
        <w:t>This is ideal when we want to deploy any custom configuration of any software installation on a virtual machine.</w:t>
      </w:r>
    </w:p>
    <w:p w14:paraId="658090A7" w14:textId="479B2E46" w:rsidR="00751C0E" w:rsidRDefault="00751C0E" w:rsidP="00775449">
      <w:pPr>
        <w:pStyle w:val="NoSpacing"/>
        <w:numPr>
          <w:ilvl w:val="0"/>
          <w:numId w:val="79"/>
        </w:numPr>
      </w:pPr>
      <w:r>
        <w:t xml:space="preserve">The scripts can </w:t>
      </w:r>
      <w:r w:rsidR="00995BB2">
        <w:t>be in</w:t>
      </w:r>
      <w:r>
        <w:t xml:space="preserve"> an </w:t>
      </w:r>
      <w:r w:rsidRPr="002B5A58">
        <w:rPr>
          <w:i/>
          <w:iCs/>
        </w:rPr>
        <w:t>Azure storage account or even in GitHub</w:t>
      </w:r>
      <w:r>
        <w:t>.</w:t>
      </w:r>
    </w:p>
    <w:p w14:paraId="103A50A8" w14:textId="77777777" w:rsidR="00751C0E" w:rsidRDefault="00751C0E" w:rsidP="00775449">
      <w:pPr>
        <w:pStyle w:val="NoSpacing"/>
        <w:numPr>
          <w:ilvl w:val="0"/>
          <w:numId w:val="79"/>
        </w:numPr>
      </w:pPr>
      <w:r>
        <w:t>A time duration of 90 minutes is allowed for the script to run. Any longer and the result will be a failed extension provision.</w:t>
      </w:r>
    </w:p>
    <w:p w14:paraId="2834E56B" w14:textId="77777777" w:rsidR="00751C0E" w:rsidRDefault="00751C0E" w:rsidP="00775449">
      <w:pPr>
        <w:pStyle w:val="NoSpacing"/>
        <w:numPr>
          <w:ilvl w:val="0"/>
          <w:numId w:val="79"/>
        </w:numPr>
      </w:pPr>
      <w:r>
        <w:t>It’s ideal not to place reboots inside the script, because the extension will not continue after the reboot. Hence if you have other commands that need to run via the extension after the reboot, they won’t run.</w:t>
      </w:r>
    </w:p>
    <w:p w14:paraId="1052100B" w14:textId="77777777" w:rsidR="00751C0E" w:rsidRDefault="00751C0E" w:rsidP="00775449">
      <w:pPr>
        <w:pStyle w:val="NoSpacing"/>
        <w:numPr>
          <w:ilvl w:val="0"/>
          <w:numId w:val="79"/>
        </w:numPr>
      </w:pPr>
      <w:r>
        <w:t>If your script does need a reboot, then maybe you can look at other tools such as Desired State Configuration, Chef or Puppet.</w:t>
      </w:r>
    </w:p>
    <w:p w14:paraId="373E2520" w14:textId="77777777" w:rsidR="00751C0E" w:rsidRDefault="00751C0E" w:rsidP="00775449">
      <w:pPr>
        <w:pStyle w:val="NoSpacing"/>
        <w:numPr>
          <w:ilvl w:val="0"/>
          <w:numId w:val="79"/>
        </w:numPr>
      </w:pPr>
      <w:r>
        <w:t>The script will run only once.</w:t>
      </w:r>
    </w:p>
    <w:p w14:paraId="66232021" w14:textId="77777777" w:rsidR="00751C0E" w:rsidRDefault="00751C0E" w:rsidP="00775449">
      <w:pPr>
        <w:pStyle w:val="NoSpacing"/>
        <w:numPr>
          <w:ilvl w:val="0"/>
          <w:numId w:val="79"/>
        </w:numPr>
      </w:pPr>
      <w:r>
        <w:t xml:space="preserve">The Custom Script Extension will run under the impersonation of the </w:t>
      </w:r>
      <w:proofErr w:type="spellStart"/>
      <w:r>
        <w:t>LocalSystemAccount</w:t>
      </w:r>
      <w:proofErr w:type="spellEnd"/>
      <w:r>
        <w:t>.</w:t>
      </w:r>
    </w:p>
    <w:p w14:paraId="6C947438" w14:textId="77777777" w:rsidR="00751C0E" w:rsidRDefault="00751C0E" w:rsidP="00330698">
      <w:pPr>
        <w:pStyle w:val="Heading5"/>
      </w:pPr>
      <w:r>
        <w:t>CREATE A STORAGE ACCOUNT</w:t>
      </w:r>
    </w:p>
    <w:p w14:paraId="163B6735" w14:textId="77777777" w:rsidR="00751C0E" w:rsidRDefault="00751C0E" w:rsidP="00775449">
      <w:pPr>
        <w:pStyle w:val="NoSpacing"/>
        <w:numPr>
          <w:ilvl w:val="0"/>
          <w:numId w:val="80"/>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751C0E" w14:paraId="47212D28" w14:textId="77777777" w:rsidTr="00C845CF">
        <w:tc>
          <w:tcPr>
            <w:tcW w:w="5395" w:type="dxa"/>
          </w:tcPr>
          <w:p w14:paraId="7FF30E3A" w14:textId="77777777" w:rsidR="00751C0E" w:rsidRPr="00FD3358" w:rsidRDefault="00751C0E" w:rsidP="00C845CF">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2A75CD32" w14:textId="77777777" w:rsidR="00751C0E" w:rsidRPr="00D759D7" w:rsidRDefault="00751C0E" w:rsidP="00C845CF">
            <w:pPr>
              <w:pStyle w:val="NoSpacing"/>
              <w:rPr>
                <w:b/>
                <w:bCs/>
                <w:i/>
                <w:iCs/>
              </w:rPr>
            </w:pPr>
            <w:r w:rsidRPr="00D759D7">
              <w:rPr>
                <w:b/>
                <w:bCs/>
                <w:i/>
                <w:iCs/>
              </w:rPr>
              <w:t>POWER SHELL SCRIPT</w:t>
            </w:r>
            <w:r>
              <w:rPr>
                <w:b/>
                <w:bCs/>
                <w:i/>
                <w:iCs/>
              </w:rPr>
              <w:t xml:space="preserve"> (TO INSTALL IIS)</w:t>
            </w:r>
          </w:p>
          <w:p w14:paraId="044DB00A" w14:textId="77777777" w:rsidR="00751C0E" w:rsidRPr="00D759D7" w:rsidRDefault="00751C0E" w:rsidP="00C845CF">
            <w:pPr>
              <w:pStyle w:val="NoSpacing"/>
              <w:rPr>
                <w:i/>
                <w:iCs/>
              </w:rPr>
            </w:pPr>
            <w:r w:rsidRPr="00D759D7">
              <w:rPr>
                <w:i/>
                <w:iCs/>
              </w:rPr>
              <w:t xml:space="preserve">import-module </w:t>
            </w:r>
            <w:proofErr w:type="spellStart"/>
            <w:r w:rsidRPr="00D759D7">
              <w:rPr>
                <w:i/>
                <w:iCs/>
              </w:rPr>
              <w:t>servermanager</w:t>
            </w:r>
            <w:proofErr w:type="spellEnd"/>
          </w:p>
          <w:p w14:paraId="33671DF1"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15F463C5"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5BA43F67" w14:textId="77777777" w:rsidR="00751C0E" w:rsidRDefault="00751C0E" w:rsidP="00C845CF">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526E154A" w14:textId="77777777" w:rsidR="00A86957" w:rsidRDefault="00A86957" w:rsidP="00330698">
      <w:pPr>
        <w:pStyle w:val="Heading5"/>
      </w:pPr>
      <w:r>
        <w:t>CREATE A LINUX VM WHERE SOFTWARE WILL BE INSTALLED</w:t>
      </w:r>
    </w:p>
    <w:p w14:paraId="6433A8DF" w14:textId="77777777" w:rsidR="00A86957" w:rsidRDefault="00A86957" w:rsidP="00A86957">
      <w:pPr>
        <w:pStyle w:val="NoSpacing"/>
        <w:rPr>
          <w:noProof/>
        </w:rPr>
      </w:pPr>
    </w:p>
    <w:tbl>
      <w:tblPr>
        <w:tblStyle w:val="TableGrid"/>
        <w:tblW w:w="0" w:type="auto"/>
        <w:tblLook w:val="04A0" w:firstRow="1" w:lastRow="0" w:firstColumn="1" w:lastColumn="0" w:noHBand="0" w:noVBand="1"/>
      </w:tblPr>
      <w:tblGrid>
        <w:gridCol w:w="3244"/>
        <w:gridCol w:w="7546"/>
      </w:tblGrid>
      <w:tr w:rsidR="00A86957" w14:paraId="684A7B5D" w14:textId="77777777" w:rsidTr="00525DBA">
        <w:trPr>
          <w:trHeight w:val="934"/>
        </w:trPr>
        <w:tc>
          <w:tcPr>
            <w:tcW w:w="3309" w:type="dxa"/>
            <w:vMerge w:val="restart"/>
          </w:tcPr>
          <w:p w14:paraId="2CE26FEB" w14:textId="77777777" w:rsidR="00A86957" w:rsidRDefault="00A86957" w:rsidP="00525DBA">
            <w:pPr>
              <w:pStyle w:val="NoSpacing"/>
              <w:rPr>
                <w:noProof/>
              </w:rPr>
            </w:pPr>
            <w:r>
              <w:rPr>
                <w:noProof/>
              </w:rPr>
              <w:drawing>
                <wp:inline distT="0" distB="0" distL="0" distR="0" wp14:anchorId="3DCF66C9" wp14:editId="58A71219">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14627" cy="2127494"/>
                          </a:xfrm>
                          <a:prstGeom prst="rect">
                            <a:avLst/>
                          </a:prstGeom>
                        </pic:spPr>
                      </pic:pic>
                    </a:graphicData>
                  </a:graphic>
                </wp:inline>
              </w:drawing>
            </w:r>
          </w:p>
        </w:tc>
        <w:tc>
          <w:tcPr>
            <w:tcW w:w="7481" w:type="dxa"/>
          </w:tcPr>
          <w:p w14:paraId="05EC5C59" w14:textId="77777777" w:rsidR="00A86957" w:rsidRPr="00FA1BE8" w:rsidRDefault="00A86957" w:rsidP="00525DBA">
            <w:pPr>
              <w:pStyle w:val="NoSpacing"/>
              <w:rPr>
                <w:b/>
                <w:bCs/>
                <w:i/>
                <w:iCs/>
                <w:noProof/>
              </w:rPr>
            </w:pPr>
            <w:r w:rsidRPr="00FA1BE8">
              <w:rPr>
                <w:b/>
                <w:bCs/>
                <w:i/>
                <w:iCs/>
                <w:noProof/>
              </w:rPr>
              <w:t>SHELL SCRIPT (TO INSTALL NGINX IN LINUX VM)</w:t>
            </w:r>
          </w:p>
          <w:p w14:paraId="579F6ADE" w14:textId="77777777" w:rsidR="00A86957" w:rsidRDefault="00A86957" w:rsidP="00525DBA">
            <w:pPr>
              <w:pStyle w:val="NoSpacing"/>
              <w:rPr>
                <w:noProof/>
              </w:rPr>
            </w:pPr>
            <w:r>
              <w:rPr>
                <w:noProof/>
              </w:rPr>
              <w:t>apt-get update -y &amp;&amp; apt-get upgrade -y</w:t>
            </w:r>
          </w:p>
          <w:p w14:paraId="19D3AAC1" w14:textId="77777777" w:rsidR="00A86957" w:rsidRDefault="00A86957" w:rsidP="00525DBA">
            <w:pPr>
              <w:pStyle w:val="NoSpacing"/>
              <w:rPr>
                <w:noProof/>
              </w:rPr>
            </w:pPr>
            <w:r>
              <w:rPr>
                <w:noProof/>
              </w:rPr>
              <w:t>apt-get install -y nginx</w:t>
            </w:r>
          </w:p>
        </w:tc>
      </w:tr>
      <w:tr w:rsidR="00A86957" w14:paraId="21FE8F62" w14:textId="77777777" w:rsidTr="00525DBA">
        <w:trPr>
          <w:trHeight w:val="2773"/>
        </w:trPr>
        <w:tc>
          <w:tcPr>
            <w:tcW w:w="3309" w:type="dxa"/>
            <w:vMerge/>
          </w:tcPr>
          <w:p w14:paraId="0C6B830B" w14:textId="77777777" w:rsidR="00A86957" w:rsidRDefault="00A86957" w:rsidP="00525DBA">
            <w:pPr>
              <w:pStyle w:val="NoSpacing"/>
              <w:rPr>
                <w:noProof/>
              </w:rPr>
            </w:pPr>
          </w:p>
        </w:tc>
        <w:tc>
          <w:tcPr>
            <w:tcW w:w="7481" w:type="dxa"/>
          </w:tcPr>
          <w:p w14:paraId="138EF1D3" w14:textId="77777777" w:rsidR="00A86957" w:rsidRDefault="00A86957" w:rsidP="00525DBA">
            <w:pPr>
              <w:pStyle w:val="NoSpacing"/>
              <w:numPr>
                <w:ilvl w:val="0"/>
                <w:numId w:val="81"/>
              </w:numPr>
              <w:rPr>
                <w:noProof/>
              </w:rPr>
            </w:pPr>
            <w:r>
              <w:rPr>
                <w:noProof/>
              </w:rPr>
              <w:t xml:space="preserve">For Linux VM we need to </w:t>
            </w:r>
            <w:r w:rsidRPr="003724AC">
              <w:rPr>
                <w:b/>
                <w:bCs/>
                <w:i/>
                <w:iCs/>
                <w:noProof/>
              </w:rPr>
              <w:t>install Custom Script for Linux</w:t>
            </w:r>
          </w:p>
          <w:p w14:paraId="6DDFE14C" w14:textId="77777777" w:rsidR="00A86957" w:rsidRDefault="00A86957" w:rsidP="00525DBA">
            <w:pPr>
              <w:pStyle w:val="NoSpacing"/>
              <w:numPr>
                <w:ilvl w:val="0"/>
                <w:numId w:val="81"/>
              </w:numPr>
              <w:rPr>
                <w:noProof/>
              </w:rPr>
            </w:pPr>
            <w:r>
              <w:rPr>
                <w:noProof/>
              </w:rPr>
              <w:t>Browse to the Shell Script in the Storage account container</w:t>
            </w:r>
          </w:p>
          <w:p w14:paraId="40D322E9" w14:textId="77777777" w:rsidR="00A86957" w:rsidRDefault="00A86957" w:rsidP="00525DBA">
            <w:pPr>
              <w:pStyle w:val="NoSpacing"/>
              <w:numPr>
                <w:ilvl w:val="0"/>
                <w:numId w:val="81"/>
              </w:numPr>
              <w:rPr>
                <w:noProof/>
              </w:rPr>
            </w:pPr>
            <w:r>
              <w:rPr>
                <w:noProof/>
              </w:rPr>
              <w:t>Enter the command “sh &lt;</w:t>
            </w:r>
            <w:r w:rsidRPr="00501806">
              <w:rPr>
                <w:b/>
                <w:bCs/>
                <w:i/>
                <w:iCs/>
                <w:noProof/>
              </w:rPr>
              <w:t>file_name</w:t>
            </w:r>
            <w:r>
              <w:rPr>
                <w:noProof/>
              </w:rPr>
              <w:t>&gt;”</w:t>
            </w:r>
          </w:p>
          <w:p w14:paraId="7EEF19AF" w14:textId="77777777" w:rsidR="00A86957" w:rsidRDefault="00A86957" w:rsidP="00525DBA">
            <w:pPr>
              <w:pStyle w:val="NoSpacing"/>
              <w:numPr>
                <w:ilvl w:val="0"/>
                <w:numId w:val="81"/>
              </w:numPr>
              <w:rPr>
                <w:noProof/>
              </w:rPr>
            </w:pPr>
            <w:r>
              <w:rPr>
                <w:noProof/>
              </w:rPr>
              <w:t>The ngnix webserver can be accessed using public IP</w:t>
            </w:r>
          </w:p>
          <w:p w14:paraId="35B954FF" w14:textId="77777777" w:rsidR="00A86957" w:rsidRPr="003724AC" w:rsidRDefault="00A86957" w:rsidP="00525DBA">
            <w:pPr>
              <w:pStyle w:val="NoSpacing"/>
              <w:rPr>
                <w:i/>
                <w:iCs/>
                <w:noProof/>
              </w:rPr>
            </w:pPr>
            <w:r>
              <w:rPr>
                <w:noProof/>
              </w:rPr>
              <w:drawing>
                <wp:inline distT="0" distB="0" distL="0" distR="0" wp14:anchorId="1C6E2433" wp14:editId="486F6735">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2378" cy="1009465"/>
                          </a:xfrm>
                          <a:prstGeom prst="rect">
                            <a:avLst/>
                          </a:prstGeom>
                        </pic:spPr>
                      </pic:pic>
                    </a:graphicData>
                  </a:graphic>
                </wp:inline>
              </w:drawing>
            </w:r>
          </w:p>
        </w:tc>
      </w:tr>
    </w:tbl>
    <w:p w14:paraId="5ECE3018" w14:textId="77777777" w:rsidR="00751C0E" w:rsidRDefault="00751C0E" w:rsidP="00330698">
      <w:pPr>
        <w:pStyle w:val="Heading5"/>
      </w:pPr>
      <w:r>
        <w:t>CREATE A WINDOWS VM WHERE SOFTWARE WILL BE INSTALLED</w:t>
      </w:r>
    </w:p>
    <w:p w14:paraId="2717FD62"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167"/>
        <w:gridCol w:w="5623"/>
      </w:tblGrid>
      <w:tr w:rsidR="00751C0E" w14:paraId="51D943FB" w14:textId="77777777" w:rsidTr="00C845CF">
        <w:tc>
          <w:tcPr>
            <w:tcW w:w="5395" w:type="dxa"/>
          </w:tcPr>
          <w:p w14:paraId="5E606B52" w14:textId="77777777" w:rsidR="00751C0E" w:rsidRDefault="00751C0E" w:rsidP="00775449">
            <w:pPr>
              <w:pStyle w:val="NoSpacing"/>
              <w:numPr>
                <w:ilvl w:val="0"/>
                <w:numId w:val="80"/>
              </w:numPr>
              <w:rPr>
                <w:noProof/>
              </w:rPr>
            </w:pPr>
            <w:r w:rsidRPr="007238E7">
              <w:rPr>
                <w:i/>
                <w:iCs/>
                <w:noProof/>
              </w:rPr>
              <w:t>Step 1</w:t>
            </w:r>
            <w:r>
              <w:rPr>
                <w:noProof/>
              </w:rPr>
              <w:t xml:space="preserve"> - Create a VM </w:t>
            </w:r>
          </w:p>
          <w:p w14:paraId="34021702" w14:textId="77777777" w:rsidR="00751C0E" w:rsidRDefault="00751C0E" w:rsidP="00775449">
            <w:pPr>
              <w:pStyle w:val="NoSpacing"/>
              <w:numPr>
                <w:ilvl w:val="0"/>
                <w:numId w:val="80"/>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F3988FC" w14:textId="77777777" w:rsidR="00751C0E" w:rsidRDefault="00751C0E" w:rsidP="00775449">
            <w:pPr>
              <w:pStyle w:val="NoSpacing"/>
              <w:numPr>
                <w:ilvl w:val="0"/>
                <w:numId w:val="80"/>
              </w:numPr>
              <w:rPr>
                <w:noProof/>
              </w:rPr>
            </w:pPr>
            <w:r w:rsidRPr="007238E7">
              <w:rPr>
                <w:i/>
                <w:iCs/>
                <w:noProof/>
              </w:rPr>
              <w:t>Step 3</w:t>
            </w:r>
            <w:r>
              <w:rPr>
                <w:noProof/>
              </w:rPr>
              <w:t xml:space="preserve"> - Upload the Script File from the container of the storage account </w:t>
            </w:r>
          </w:p>
          <w:p w14:paraId="6D48FC8B" w14:textId="77777777" w:rsidR="00751C0E" w:rsidRDefault="00751C0E" w:rsidP="00775449">
            <w:pPr>
              <w:pStyle w:val="NoSpacing"/>
              <w:numPr>
                <w:ilvl w:val="0"/>
                <w:numId w:val="80"/>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240D47E6" w14:textId="77777777" w:rsidR="00751C0E" w:rsidRDefault="00751C0E" w:rsidP="00775449">
            <w:pPr>
              <w:pStyle w:val="NoSpacing"/>
              <w:numPr>
                <w:ilvl w:val="0"/>
                <w:numId w:val="80"/>
              </w:numPr>
              <w:rPr>
                <w:noProof/>
              </w:rPr>
            </w:pPr>
            <w:r>
              <w:rPr>
                <w:i/>
                <w:iCs/>
                <w:noProof/>
              </w:rPr>
              <w:t xml:space="preserve">Step 5 </w:t>
            </w:r>
            <w:r>
              <w:rPr>
                <w:noProof/>
              </w:rPr>
              <w:t>– IIS will installed to the VM with its creation.</w:t>
            </w:r>
          </w:p>
          <w:p w14:paraId="2C8C0F82" w14:textId="77777777" w:rsidR="00751C0E" w:rsidRDefault="00751C0E" w:rsidP="00775449">
            <w:pPr>
              <w:pStyle w:val="NoSpacing"/>
              <w:numPr>
                <w:ilvl w:val="0"/>
                <w:numId w:val="80"/>
              </w:numPr>
              <w:rPr>
                <w:noProof/>
              </w:rPr>
            </w:pPr>
            <w:r>
              <w:rPr>
                <w:i/>
                <w:iCs/>
                <w:noProof/>
              </w:rPr>
              <w:t xml:space="preserve">Step 6 </w:t>
            </w:r>
            <w:r>
              <w:rPr>
                <w:noProof/>
              </w:rPr>
              <w:t>– The IIS can be accessed via VM’s public IP</w:t>
            </w:r>
          </w:p>
        </w:tc>
        <w:tc>
          <w:tcPr>
            <w:tcW w:w="5395" w:type="dxa"/>
          </w:tcPr>
          <w:p w14:paraId="143BB69C" w14:textId="77777777" w:rsidR="00751C0E" w:rsidRDefault="00751C0E" w:rsidP="00C845CF">
            <w:pPr>
              <w:pStyle w:val="NoSpacing"/>
              <w:rPr>
                <w:noProof/>
              </w:rPr>
            </w:pPr>
            <w:r>
              <w:rPr>
                <w:noProof/>
              </w:rPr>
              <w:drawing>
                <wp:inline distT="0" distB="0" distL="0" distR="0" wp14:anchorId="672D0DE9" wp14:editId="467B97DC">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73846" cy="1380021"/>
                          </a:xfrm>
                          <a:prstGeom prst="rect">
                            <a:avLst/>
                          </a:prstGeom>
                        </pic:spPr>
                      </pic:pic>
                    </a:graphicData>
                  </a:graphic>
                </wp:inline>
              </w:drawing>
            </w:r>
          </w:p>
        </w:tc>
      </w:tr>
    </w:tbl>
    <w:p w14:paraId="1711CEB3"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3325"/>
        <w:gridCol w:w="7465"/>
      </w:tblGrid>
      <w:tr w:rsidR="00751C0E" w14:paraId="08CDC83A" w14:textId="77777777" w:rsidTr="00C845CF">
        <w:tc>
          <w:tcPr>
            <w:tcW w:w="3325" w:type="dxa"/>
          </w:tcPr>
          <w:p w14:paraId="21336CB1" w14:textId="77777777" w:rsidR="00751C0E" w:rsidRDefault="00751C0E" w:rsidP="00C845CF">
            <w:pPr>
              <w:pStyle w:val="NoSpacing"/>
              <w:rPr>
                <w:noProof/>
              </w:rPr>
            </w:pPr>
            <w:r>
              <w:rPr>
                <w:noProof/>
              </w:rPr>
              <w:lastRenderedPageBreak/>
              <w:drawing>
                <wp:inline distT="0" distB="0" distL="0" distR="0" wp14:anchorId="0E7DA233" wp14:editId="04C438C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8563" cy="2283837"/>
                          </a:xfrm>
                          <a:prstGeom prst="rect">
                            <a:avLst/>
                          </a:prstGeom>
                        </pic:spPr>
                      </pic:pic>
                    </a:graphicData>
                  </a:graphic>
                </wp:inline>
              </w:drawing>
            </w:r>
          </w:p>
        </w:tc>
        <w:tc>
          <w:tcPr>
            <w:tcW w:w="7465" w:type="dxa"/>
          </w:tcPr>
          <w:p w14:paraId="4CDD769A" w14:textId="77777777" w:rsidR="00751C0E" w:rsidRPr="001E1E1A" w:rsidRDefault="00751C0E" w:rsidP="00775449">
            <w:pPr>
              <w:pStyle w:val="NoSpacing"/>
              <w:numPr>
                <w:ilvl w:val="0"/>
                <w:numId w:val="82"/>
              </w:numPr>
            </w:pPr>
            <w:r w:rsidRPr="001E1E1A">
              <w:t>Browse to the Shell Script in the Storage account container</w:t>
            </w:r>
          </w:p>
          <w:p w14:paraId="671BC38A" w14:textId="77777777" w:rsidR="00751C0E" w:rsidRDefault="00751C0E" w:rsidP="00C845CF">
            <w:pPr>
              <w:pStyle w:val="NoSpacing"/>
              <w:rPr>
                <w:noProof/>
              </w:rPr>
            </w:pPr>
            <w:r>
              <w:rPr>
                <w:noProof/>
              </w:rPr>
              <w:drawing>
                <wp:inline distT="0" distB="0" distL="0" distR="0" wp14:anchorId="76C1D665" wp14:editId="054AC6D3">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4977" cy="1197256"/>
                          </a:xfrm>
                          <a:prstGeom prst="rect">
                            <a:avLst/>
                          </a:prstGeom>
                          <a:ln>
                            <a:solidFill>
                              <a:schemeClr val="accent1"/>
                            </a:solidFill>
                          </a:ln>
                        </pic:spPr>
                      </pic:pic>
                    </a:graphicData>
                  </a:graphic>
                </wp:inline>
              </w:drawing>
            </w:r>
          </w:p>
          <w:p w14:paraId="2F297DEB" w14:textId="77777777" w:rsidR="00751C0E" w:rsidRPr="00352B18" w:rsidRDefault="00751C0E" w:rsidP="00C845CF">
            <w:pPr>
              <w:pStyle w:val="NoSpacing"/>
              <w:jc w:val="center"/>
              <w:rPr>
                <w:i/>
                <w:iCs/>
                <w:noProof/>
              </w:rPr>
            </w:pPr>
            <w:r w:rsidRPr="00352B18">
              <w:rPr>
                <w:i/>
                <w:iCs/>
                <w:noProof/>
              </w:rPr>
              <w:t>CUSTOM SCRIPT UPLOADED</w:t>
            </w:r>
          </w:p>
          <w:p w14:paraId="65D072B7" w14:textId="77777777" w:rsidR="00751C0E" w:rsidRDefault="00751C0E" w:rsidP="00C845CF">
            <w:pPr>
              <w:pStyle w:val="NoSpacing"/>
              <w:rPr>
                <w:noProof/>
              </w:rPr>
            </w:pPr>
            <w:r>
              <w:rPr>
                <w:noProof/>
              </w:rPr>
              <w:drawing>
                <wp:inline distT="0" distB="0" distL="0" distR="0" wp14:anchorId="20BA2FF2" wp14:editId="21CE1F9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69152" cy="448619"/>
                          </a:xfrm>
                          <a:prstGeom prst="rect">
                            <a:avLst/>
                          </a:prstGeom>
                          <a:ln>
                            <a:solidFill>
                              <a:schemeClr val="accent1"/>
                            </a:solidFill>
                          </a:ln>
                        </pic:spPr>
                      </pic:pic>
                    </a:graphicData>
                  </a:graphic>
                </wp:inline>
              </w:drawing>
            </w:r>
          </w:p>
        </w:tc>
      </w:tr>
    </w:tbl>
    <w:p w14:paraId="35075F81" w14:textId="77777777" w:rsidR="00751C0E" w:rsidRDefault="00751C0E" w:rsidP="00330698">
      <w:pPr>
        <w:pStyle w:val="Heading4"/>
      </w:pPr>
      <w:r w:rsidRPr="00673339">
        <w:t>USING CLOUD INIT</w:t>
      </w:r>
    </w:p>
    <w:p w14:paraId="76E7BA64" w14:textId="77777777" w:rsidR="00751C0E" w:rsidRDefault="00751C0E" w:rsidP="00751C0E">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32E68910" w14:textId="77777777" w:rsidR="00751C0E" w:rsidRDefault="00751C0E" w:rsidP="00751C0E">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5124F2AB" w14:textId="77777777" w:rsidR="00751C0E" w:rsidRDefault="00751C0E" w:rsidP="00751C0E">
      <w:pPr>
        <w:pStyle w:val="NoSpacing"/>
        <w:ind w:left="360"/>
      </w:pPr>
      <w:r>
        <w:rPr>
          <w:noProof/>
        </w:rPr>
        <w:drawing>
          <wp:inline distT="0" distB="0" distL="0" distR="0" wp14:anchorId="75C0FA1A" wp14:editId="0747B7BA">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51C0E" w14:paraId="5CAF2E10" w14:textId="77777777" w:rsidTr="00C845CF">
        <w:trPr>
          <w:trHeight w:val="926"/>
        </w:trPr>
        <w:tc>
          <w:tcPr>
            <w:tcW w:w="10790" w:type="dxa"/>
          </w:tcPr>
          <w:p w14:paraId="117E6B62" w14:textId="77777777" w:rsidR="00751C0E" w:rsidRDefault="00751C0E" w:rsidP="00C845CF">
            <w:r>
              <w:t>#</w:t>
            </w:r>
            <w:proofErr w:type="gramStart"/>
            <w:r>
              <w:t>cloud</w:t>
            </w:r>
            <w:proofErr w:type="gramEnd"/>
            <w:r>
              <w:t>-config</w:t>
            </w:r>
          </w:p>
          <w:p w14:paraId="39EA393D" w14:textId="77777777" w:rsidR="00751C0E" w:rsidRPr="00AC3296" w:rsidRDefault="00751C0E" w:rsidP="00C845CF">
            <w:pPr>
              <w:rPr>
                <w:b/>
                <w:bCs/>
                <w:i/>
                <w:iCs/>
              </w:rPr>
            </w:pPr>
            <w:proofErr w:type="spellStart"/>
            <w:r w:rsidRPr="00AC3296">
              <w:rPr>
                <w:b/>
                <w:bCs/>
                <w:i/>
                <w:iCs/>
              </w:rPr>
              <w:t>package_upgrade</w:t>
            </w:r>
            <w:proofErr w:type="spellEnd"/>
            <w:r w:rsidRPr="00AC3296">
              <w:rPr>
                <w:b/>
                <w:bCs/>
                <w:i/>
                <w:iCs/>
              </w:rPr>
              <w:t>: true</w:t>
            </w:r>
          </w:p>
          <w:p w14:paraId="69A29A32" w14:textId="77777777" w:rsidR="00751C0E" w:rsidRPr="00AC3296" w:rsidRDefault="00751C0E" w:rsidP="00C845CF">
            <w:pPr>
              <w:rPr>
                <w:b/>
                <w:bCs/>
                <w:i/>
                <w:iCs/>
              </w:rPr>
            </w:pPr>
            <w:r w:rsidRPr="00AC3296">
              <w:rPr>
                <w:b/>
                <w:bCs/>
                <w:i/>
                <w:iCs/>
              </w:rPr>
              <w:t>packages:</w:t>
            </w:r>
          </w:p>
          <w:p w14:paraId="1E02637B" w14:textId="77777777" w:rsidR="00751C0E" w:rsidRDefault="00751C0E" w:rsidP="00C845CF">
            <w:pPr>
              <w:pStyle w:val="NoSpacing"/>
            </w:pPr>
            <w:r w:rsidRPr="00AC3296">
              <w:rPr>
                <w:b/>
                <w:bCs/>
                <w:i/>
                <w:iCs/>
              </w:rPr>
              <w:t xml:space="preserve">  - nginx</w:t>
            </w:r>
          </w:p>
        </w:tc>
      </w:tr>
    </w:tbl>
    <w:p w14:paraId="4787077C" w14:textId="77777777" w:rsidR="00751C0E" w:rsidRPr="00C3490F" w:rsidRDefault="00751C0E" w:rsidP="00751C0E">
      <w:pPr>
        <w:pStyle w:val="NoSpacing"/>
        <w:ind w:left="360"/>
        <w:jc w:val="center"/>
      </w:pPr>
      <w:r>
        <w:rPr>
          <w:noProof/>
        </w:rPr>
        <w:drawing>
          <wp:inline distT="0" distB="0" distL="0" distR="0" wp14:anchorId="65600CD8" wp14:editId="30D9B61A">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72943" cy="3977361"/>
                    </a:xfrm>
                    <a:prstGeom prst="rect">
                      <a:avLst/>
                    </a:prstGeom>
                    <a:ln>
                      <a:solidFill>
                        <a:schemeClr val="accent1"/>
                      </a:solidFill>
                    </a:ln>
                  </pic:spPr>
                </pic:pic>
              </a:graphicData>
            </a:graphic>
          </wp:inline>
        </w:drawing>
      </w:r>
    </w:p>
    <w:p w14:paraId="2236FA90" w14:textId="77777777" w:rsidR="00751C0E" w:rsidRDefault="00751C0E" w:rsidP="00330698">
      <w:pPr>
        <w:pStyle w:val="Heading4"/>
      </w:pPr>
      <w:r>
        <w:lastRenderedPageBreak/>
        <w:t>REDEPLOYING THE VM</w:t>
      </w:r>
    </w:p>
    <w:p w14:paraId="323729F9"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2802"/>
        <w:gridCol w:w="7988"/>
      </w:tblGrid>
      <w:tr w:rsidR="00751C0E" w14:paraId="193C64C1" w14:textId="77777777" w:rsidTr="00C845CF">
        <w:tc>
          <w:tcPr>
            <w:tcW w:w="2790" w:type="dxa"/>
          </w:tcPr>
          <w:p w14:paraId="09521020" w14:textId="77777777" w:rsidR="00751C0E" w:rsidRDefault="00751C0E" w:rsidP="00C845CF">
            <w:pPr>
              <w:pStyle w:val="NoSpacing"/>
              <w:rPr>
                <w:noProof/>
              </w:rPr>
            </w:pPr>
            <w:r>
              <w:rPr>
                <w:noProof/>
              </w:rPr>
              <w:drawing>
                <wp:inline distT="0" distB="0" distL="0" distR="0" wp14:anchorId="2B2BD20C" wp14:editId="4B25DE97">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48666" cy="4023306"/>
                          </a:xfrm>
                          <a:prstGeom prst="rect">
                            <a:avLst/>
                          </a:prstGeom>
                        </pic:spPr>
                      </pic:pic>
                    </a:graphicData>
                  </a:graphic>
                </wp:inline>
              </w:drawing>
            </w:r>
          </w:p>
        </w:tc>
        <w:tc>
          <w:tcPr>
            <w:tcW w:w="8000" w:type="dxa"/>
          </w:tcPr>
          <w:p w14:paraId="2C4146DC" w14:textId="77777777" w:rsidR="00751C0E" w:rsidRDefault="00751C0E" w:rsidP="00775449">
            <w:pPr>
              <w:pStyle w:val="NoSpacing"/>
              <w:numPr>
                <w:ilvl w:val="0"/>
                <w:numId w:val="83"/>
              </w:numPr>
              <w:rPr>
                <w:noProof/>
              </w:rPr>
            </w:pPr>
            <w:r w:rsidRPr="00470293">
              <w:rPr>
                <w:b/>
                <w:bCs/>
                <w:noProof/>
              </w:rPr>
              <w:t>RESET PASSWORD</w:t>
            </w:r>
            <w:r>
              <w:rPr>
                <w:noProof/>
              </w:rPr>
              <w:t xml:space="preserve"> – To Reset the VM password</w:t>
            </w:r>
          </w:p>
          <w:p w14:paraId="5F483857" w14:textId="77777777" w:rsidR="00751C0E" w:rsidRDefault="00751C0E" w:rsidP="00775449">
            <w:pPr>
              <w:pStyle w:val="NoSpacing"/>
              <w:numPr>
                <w:ilvl w:val="0"/>
                <w:numId w:val="83"/>
              </w:numPr>
              <w:rPr>
                <w:b/>
                <w:bCs/>
                <w:noProof/>
              </w:rPr>
            </w:pPr>
            <w:r w:rsidRPr="00AF3C6B">
              <w:rPr>
                <w:b/>
                <w:bCs/>
                <w:noProof/>
              </w:rPr>
              <w:t>REDEPLOY AND REAPPLY</w:t>
            </w:r>
            <w:r>
              <w:rPr>
                <w:b/>
                <w:bCs/>
                <w:noProof/>
              </w:rPr>
              <w:t xml:space="preserve"> – </w:t>
            </w:r>
          </w:p>
          <w:p w14:paraId="70A65A50" w14:textId="77777777" w:rsidR="00751C0E" w:rsidRPr="00AF3C6B" w:rsidRDefault="00751C0E" w:rsidP="00775449">
            <w:pPr>
              <w:pStyle w:val="NoSpacing"/>
              <w:numPr>
                <w:ilvl w:val="0"/>
                <w:numId w:val="84"/>
              </w:numPr>
              <w:ind w:left="360"/>
            </w:pPr>
            <w:r>
              <w:t>I</w:t>
            </w:r>
            <w:r w:rsidRPr="00AF3C6B">
              <w:t xml:space="preserve">f there is any sort of issue on the underlying physical </w:t>
            </w:r>
            <w:r>
              <w:t xml:space="preserve">server </w:t>
            </w:r>
            <w:r w:rsidRPr="00AF3C6B">
              <w:t>that is hosting</w:t>
            </w:r>
          </w:p>
          <w:p w14:paraId="38E3A0CE" w14:textId="77777777" w:rsidR="00751C0E" w:rsidRDefault="00751C0E" w:rsidP="00C845CF">
            <w:pPr>
              <w:pStyle w:val="NoSpacing"/>
              <w:ind w:left="360"/>
            </w:pPr>
            <w:r w:rsidRPr="00AF3C6B">
              <w:t>the VM</w:t>
            </w:r>
            <w:r>
              <w:t xml:space="preserve">. For example – </w:t>
            </w:r>
          </w:p>
          <w:p w14:paraId="0F9CCE7D" w14:textId="77777777" w:rsidR="00751C0E" w:rsidRDefault="00751C0E" w:rsidP="00775449">
            <w:pPr>
              <w:pStyle w:val="NoSpacing"/>
              <w:numPr>
                <w:ilvl w:val="0"/>
                <w:numId w:val="84"/>
              </w:numPr>
            </w:pPr>
            <w:r w:rsidRPr="00AF3C6B">
              <w:t>If</w:t>
            </w:r>
            <w:r>
              <w:t xml:space="preserve"> we </w:t>
            </w:r>
            <w:r w:rsidRPr="00AF3C6B">
              <w:t>can't log into the VM</w:t>
            </w:r>
            <w:r>
              <w:t xml:space="preserve"> </w:t>
            </w:r>
          </w:p>
          <w:p w14:paraId="0DAA481C" w14:textId="77777777" w:rsidR="00751C0E" w:rsidRDefault="00751C0E" w:rsidP="00775449">
            <w:pPr>
              <w:pStyle w:val="NoSpacing"/>
              <w:numPr>
                <w:ilvl w:val="0"/>
                <w:numId w:val="84"/>
              </w:numPr>
            </w:pPr>
            <w:r>
              <w:t>P</w:t>
            </w:r>
            <w:r w:rsidRPr="00AF3C6B">
              <w:t>roblem with the underlying physical host.</w:t>
            </w:r>
          </w:p>
          <w:p w14:paraId="589D2493" w14:textId="77777777" w:rsidR="00751C0E" w:rsidRPr="00AF3C6B" w:rsidRDefault="00751C0E" w:rsidP="00775449">
            <w:pPr>
              <w:pStyle w:val="NoSpacing"/>
              <w:numPr>
                <w:ilvl w:val="0"/>
                <w:numId w:val="84"/>
              </w:numPr>
            </w:pPr>
            <w:r>
              <w:t>M</w:t>
            </w:r>
            <w:r w:rsidRPr="00AF3C6B">
              <w:t>aintenance on the underlying physical</w:t>
            </w:r>
          </w:p>
          <w:p w14:paraId="1F910368" w14:textId="77777777" w:rsidR="00751C0E" w:rsidRPr="00AF3C6B" w:rsidRDefault="00751C0E" w:rsidP="00775449">
            <w:pPr>
              <w:pStyle w:val="NoSpacing"/>
              <w:numPr>
                <w:ilvl w:val="0"/>
                <w:numId w:val="84"/>
              </w:numPr>
              <w:ind w:left="360"/>
            </w:pPr>
            <w:r>
              <w:t xml:space="preserve">Then we can </w:t>
            </w:r>
            <w:r w:rsidRPr="00AF3C6B">
              <w:t>click on redeploy.</w:t>
            </w:r>
            <w:r>
              <w:t xml:space="preserve"> R</w:t>
            </w:r>
            <w:r w:rsidRPr="00AF3C6B">
              <w:t>edeplo</w:t>
            </w:r>
            <w:r>
              <w:t>ying</w:t>
            </w:r>
            <w:r w:rsidRPr="00AF3C6B">
              <w:t xml:space="preserve"> </w:t>
            </w:r>
            <w:r>
              <w:t xml:space="preserve">the </w:t>
            </w:r>
            <w:r w:rsidRPr="00AF3C6B">
              <w:t xml:space="preserve">VM </w:t>
            </w:r>
            <w:r>
              <w:t>will deploy the VM to</w:t>
            </w:r>
            <w:r w:rsidRPr="00AF3C6B">
              <w:t xml:space="preserve"> another physical host.</w:t>
            </w:r>
          </w:p>
        </w:tc>
      </w:tr>
    </w:tbl>
    <w:p w14:paraId="6C4BECB8" w14:textId="77777777" w:rsidR="00751C0E" w:rsidRDefault="00751C0E" w:rsidP="00751C0E">
      <w:pPr>
        <w:pStyle w:val="NoSpacing"/>
        <w:pBdr>
          <w:bottom w:val="single" w:sz="6" w:space="1" w:color="auto"/>
        </w:pBdr>
      </w:pPr>
      <w:r>
        <w:t>SUBSCRIPTION QUOTA</w:t>
      </w:r>
    </w:p>
    <w:p w14:paraId="2415181C" w14:textId="77777777" w:rsidR="00751C0E" w:rsidRDefault="00751C0E" w:rsidP="00775449">
      <w:pPr>
        <w:pStyle w:val="ListParagraph"/>
        <w:numPr>
          <w:ilvl w:val="0"/>
          <w:numId w:val="16"/>
        </w:numPr>
      </w:pPr>
      <w:r>
        <w:t xml:space="preserve">We do have a limit on number of VM we can create the number of VM we can create. The limitation is always tied to the type of subscription we have. </w:t>
      </w:r>
    </w:p>
    <w:p w14:paraId="584AB7F2" w14:textId="77777777" w:rsidR="00751C0E" w:rsidRDefault="00751C0E" w:rsidP="00775449">
      <w:pPr>
        <w:pStyle w:val="ListParagraph"/>
        <w:numPr>
          <w:ilvl w:val="0"/>
          <w:numId w:val="16"/>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57FAD95" w14:textId="77777777" w:rsidR="00751C0E" w:rsidRDefault="00751C0E" w:rsidP="00751C0E">
      <w:pPr>
        <w:pStyle w:val="NoSpacing"/>
      </w:pPr>
      <w:r>
        <w:rPr>
          <w:noProof/>
        </w:rPr>
        <w:drawing>
          <wp:inline distT="0" distB="0" distL="0" distR="0" wp14:anchorId="06D92498" wp14:editId="535D979C">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710305"/>
                    </a:xfrm>
                    <a:prstGeom prst="rect">
                      <a:avLst/>
                    </a:prstGeom>
                    <a:ln>
                      <a:solidFill>
                        <a:schemeClr val="accent1"/>
                      </a:solidFill>
                    </a:ln>
                  </pic:spPr>
                </pic:pic>
              </a:graphicData>
            </a:graphic>
          </wp:inline>
        </w:drawing>
      </w:r>
    </w:p>
    <w:p w14:paraId="4E3311D5" w14:textId="77777777" w:rsidR="00751C0E" w:rsidRPr="008B0DB3" w:rsidRDefault="00751C0E" w:rsidP="00775449">
      <w:pPr>
        <w:pStyle w:val="NoSpacing"/>
        <w:numPr>
          <w:ilvl w:val="0"/>
          <w:numId w:val="17"/>
        </w:numPr>
      </w:pPr>
      <w:r>
        <w:lastRenderedPageBreak/>
        <w:t>Note – when we delete the resource group – this will delete all the resources in that resource group.</w:t>
      </w:r>
    </w:p>
    <w:p w14:paraId="183FF704" w14:textId="77777777" w:rsidR="00751C0E" w:rsidRDefault="00751C0E" w:rsidP="00CE5B33">
      <w:pPr>
        <w:pStyle w:val="Heading3"/>
      </w:pPr>
      <w:bookmarkStart w:id="10" w:name="_Toc124705993"/>
      <w:r w:rsidRPr="007770D8">
        <w:t>STATE OF VM</w:t>
      </w:r>
      <w:bookmarkEnd w:id="10"/>
    </w:p>
    <w:p w14:paraId="68F417BD" w14:textId="77777777" w:rsidR="00751C0E" w:rsidRDefault="00751C0E" w:rsidP="00751C0E">
      <w:pPr>
        <w:pStyle w:val="NoSpacing"/>
      </w:pPr>
      <w:r>
        <w:t>Here we want to see the impact of “RESTARTING”, “STOPING” and “SHUTING DOWN” the VM</w:t>
      </w:r>
    </w:p>
    <w:p w14:paraId="773F8BD8" w14:textId="77777777" w:rsidR="00751C0E" w:rsidRDefault="00751C0E" w:rsidP="00B16B21">
      <w:pPr>
        <w:pStyle w:val="Heading4"/>
      </w:pPr>
      <w:r>
        <w:t xml:space="preserve">IMPACT ON TEMPORARY </w:t>
      </w:r>
      <w:r w:rsidRPr="00C72D38">
        <w:rPr>
          <w:szCs w:val="20"/>
        </w:rPr>
        <w:t>STORAGE</w:t>
      </w:r>
    </w:p>
    <w:p w14:paraId="5BE4C3AB" w14:textId="77777777" w:rsidR="00751C0E" w:rsidRDefault="00751C0E" w:rsidP="00775449">
      <w:pPr>
        <w:pStyle w:val="NoSpacing"/>
        <w:numPr>
          <w:ilvl w:val="0"/>
          <w:numId w:val="25"/>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72336E08" w14:textId="77777777" w:rsidR="00751C0E" w:rsidRDefault="00751C0E" w:rsidP="00775449">
      <w:pPr>
        <w:pStyle w:val="NoSpacing"/>
        <w:numPr>
          <w:ilvl w:val="0"/>
          <w:numId w:val="25"/>
        </w:numPr>
      </w:pPr>
      <w:r>
        <w:t>We can attach a data disk to store application/personal data.</w:t>
      </w:r>
    </w:p>
    <w:p w14:paraId="3A110CDC" w14:textId="77777777" w:rsidR="00751C0E" w:rsidRDefault="00751C0E" w:rsidP="00775449">
      <w:pPr>
        <w:pStyle w:val="NoSpacing"/>
        <w:numPr>
          <w:ilvl w:val="0"/>
          <w:numId w:val="25"/>
        </w:numPr>
      </w:pPr>
      <w:r>
        <w:t>When we do a restart from VM (after doing RDP) or a restart from the Azure portal itself. There will not impact on temporary storage. But – if we do a STOP from the Azure, the data in the temporary storage will be lost.</w:t>
      </w:r>
    </w:p>
    <w:p w14:paraId="3B2739C0" w14:textId="77777777" w:rsidR="00751C0E" w:rsidRDefault="00751C0E" w:rsidP="00775449">
      <w:pPr>
        <w:pStyle w:val="NoSpacing"/>
        <w:numPr>
          <w:ilvl w:val="0"/>
          <w:numId w:val="25"/>
        </w:numPr>
        <w:rPr>
          <w:b/>
          <w:bCs/>
        </w:rPr>
      </w:pPr>
      <w:r w:rsidRPr="00494DE2">
        <w:rPr>
          <w:b/>
          <w:bCs/>
        </w:rPr>
        <w:t>The reason behind this is – when we STOP the VM – Azure deallocates the VM from the underlying physical server and new location in the physical server is allocated after the restart.</w:t>
      </w:r>
    </w:p>
    <w:p w14:paraId="6ADF4ED1" w14:textId="77777777" w:rsidR="00751C0E" w:rsidRPr="007C32A0" w:rsidRDefault="00751C0E" w:rsidP="00775449">
      <w:pPr>
        <w:pStyle w:val="NoSpacing"/>
        <w:numPr>
          <w:ilvl w:val="0"/>
          <w:numId w:val="25"/>
        </w:numPr>
        <w:rPr>
          <w:i/>
          <w:iCs/>
        </w:rPr>
      </w:pPr>
      <w:r w:rsidRPr="007C32A0">
        <w:rPr>
          <w:i/>
          <w:iCs/>
        </w:rPr>
        <w:t xml:space="preserve">Note – We will not be charged for the compute cost of the VM if the VM is STOPPED (deallocated). But we will be charged for other aspects of VM like data disk </w:t>
      </w:r>
    </w:p>
    <w:p w14:paraId="13DFA07D" w14:textId="77777777" w:rsidR="00751C0E" w:rsidRPr="00C72D38" w:rsidRDefault="00751C0E" w:rsidP="00751C0E">
      <w:pPr>
        <w:pStyle w:val="NoSpacing"/>
        <w:pBdr>
          <w:bottom w:val="single" w:sz="6" w:space="1" w:color="auto"/>
        </w:pBdr>
        <w:rPr>
          <w:szCs w:val="20"/>
        </w:rPr>
      </w:pPr>
      <w:r w:rsidRPr="00C72D38">
        <w:rPr>
          <w:szCs w:val="20"/>
        </w:rPr>
        <w:t>IP-ADDRESS</w:t>
      </w:r>
    </w:p>
    <w:p w14:paraId="051C98EE" w14:textId="77777777" w:rsidR="00751C0E" w:rsidRDefault="00751C0E" w:rsidP="00775449">
      <w:pPr>
        <w:pStyle w:val="NoSpacing"/>
        <w:numPr>
          <w:ilvl w:val="0"/>
          <w:numId w:val="26"/>
        </w:numPr>
      </w:pPr>
      <w:r>
        <w:t>When we do a restart from VM (after doing RDP) or a restart from the Azure portal itself. The public IP will not change</w:t>
      </w:r>
    </w:p>
    <w:p w14:paraId="35239ACF" w14:textId="77777777" w:rsidR="00751C0E" w:rsidRDefault="00751C0E" w:rsidP="00775449">
      <w:pPr>
        <w:pStyle w:val="NoSpacing"/>
        <w:numPr>
          <w:ilvl w:val="0"/>
          <w:numId w:val="26"/>
        </w:numPr>
      </w:pPr>
      <w:r>
        <w:t>But – if we do a STOP from the Azure, the old public IP will be lost and the VM will get a new public IP after we Restart it back</w:t>
      </w:r>
    </w:p>
    <w:p w14:paraId="31F6C174" w14:textId="77777777" w:rsidR="00751C0E" w:rsidRPr="00494DE2" w:rsidRDefault="00751C0E" w:rsidP="00775449">
      <w:pPr>
        <w:pStyle w:val="NoSpacing"/>
        <w:numPr>
          <w:ilvl w:val="0"/>
          <w:numId w:val="26"/>
        </w:numPr>
        <w:rPr>
          <w:b/>
          <w:bCs/>
        </w:rPr>
      </w:pPr>
      <w:r w:rsidRPr="00494DE2">
        <w:rPr>
          <w:b/>
          <w:bCs/>
        </w:rPr>
        <w:t>The reason behind this is – when we STOP the VM – Azure deallocates the VM from the underlying physical server and new location in the physical server is allocated after the restart.</w:t>
      </w:r>
    </w:p>
    <w:p w14:paraId="62685934" w14:textId="60A2FC3E" w:rsidR="00751C0E" w:rsidRDefault="00751C0E" w:rsidP="00B43BE6">
      <w:pPr>
        <w:pStyle w:val="Heading2"/>
      </w:pPr>
      <w:bookmarkStart w:id="11" w:name="_Toc122693376"/>
      <w:bookmarkStart w:id="12" w:name="_Toc124705994"/>
      <w:r>
        <w:t>AVAILABILITY</w:t>
      </w:r>
      <w:bookmarkEnd w:id="11"/>
      <w:bookmarkEnd w:id="12"/>
    </w:p>
    <w:p w14:paraId="67B3B12F" w14:textId="77777777" w:rsidR="00565191" w:rsidRPr="00565191" w:rsidRDefault="00565191" w:rsidP="00565191">
      <w:pPr>
        <w:pStyle w:val="NoSpacing"/>
      </w:pPr>
    </w:p>
    <w:p w14:paraId="58330677" w14:textId="77777777" w:rsidR="00751C0E" w:rsidRDefault="00751C0E" w:rsidP="00B43BE6">
      <w:pPr>
        <w:pStyle w:val="Heading3"/>
      </w:pPr>
      <w:bookmarkStart w:id="13" w:name="_Toc124705995"/>
      <w:r>
        <w:t>AVAILABILITY SETS</w:t>
      </w:r>
      <w:bookmarkEnd w:id="13"/>
    </w:p>
    <w:p w14:paraId="388BF69F" w14:textId="77777777" w:rsidR="00751C0E" w:rsidRPr="00575F72" w:rsidRDefault="00751C0E" w:rsidP="00751C0E">
      <w:pPr>
        <w:pStyle w:val="NoSpacing"/>
        <w:rPr>
          <w:b/>
          <w:bCs/>
          <w:noProof/>
          <w:color w:val="C00000"/>
        </w:rPr>
      </w:pPr>
      <w:r w:rsidRPr="00575F72">
        <w:rPr>
          <w:b/>
          <w:bCs/>
          <w:noProof/>
          <w:color w:val="C00000"/>
        </w:rPr>
        <w:t>WHY WE NEED AVAILABILITY SET?</w:t>
      </w:r>
    </w:p>
    <w:p w14:paraId="6C81011C" w14:textId="77777777" w:rsidR="00751C0E" w:rsidRDefault="00751C0E" w:rsidP="00751C0E">
      <w:pPr>
        <w:pStyle w:val="NoSpacing"/>
        <w:rPr>
          <w:noProof/>
        </w:rPr>
      </w:pPr>
      <w:r>
        <w:rPr>
          <w:noProof/>
        </w:rPr>
        <w:t xml:space="preserve">When we have the VM deployed to physical hardware. The VMs can be impacted due to </w:t>
      </w:r>
    </w:p>
    <w:p w14:paraId="2C1476B9" w14:textId="77777777" w:rsidR="00751C0E" w:rsidRDefault="00751C0E" w:rsidP="00775449">
      <w:pPr>
        <w:pStyle w:val="NoSpacing"/>
        <w:numPr>
          <w:ilvl w:val="0"/>
          <w:numId w:val="17"/>
        </w:numPr>
        <w:rPr>
          <w:noProof/>
        </w:rPr>
      </w:pPr>
      <w:r w:rsidRPr="00963F09">
        <w:rPr>
          <w:b/>
          <w:bCs/>
          <w:noProof/>
        </w:rPr>
        <w:t>PLANNED MAINTENANCE ACTIVITY</w:t>
      </w:r>
      <w:r>
        <w:rPr>
          <w:noProof/>
        </w:rPr>
        <w:t xml:space="preserve"> - Due to periodic update on the physical hardware. In this case – azure will ask the user to restart the VM so that the VM get alloocted to new Physical hardware and get deallocated from the current physical hardware – which needs updates</w:t>
      </w:r>
    </w:p>
    <w:p w14:paraId="281B723F" w14:textId="77777777" w:rsidR="00751C0E" w:rsidRDefault="00751C0E" w:rsidP="00775449">
      <w:pPr>
        <w:pStyle w:val="NoSpacing"/>
        <w:numPr>
          <w:ilvl w:val="0"/>
          <w:numId w:val="17"/>
        </w:numPr>
        <w:rPr>
          <w:noProof/>
        </w:rPr>
      </w:pPr>
      <w:r w:rsidRPr="00963F09">
        <w:rPr>
          <w:b/>
          <w:bCs/>
          <w:noProof/>
        </w:rPr>
        <w:t>UNEXPECTED DOWNTIME</w:t>
      </w:r>
      <w:r>
        <w:rPr>
          <w:noProof/>
        </w:rPr>
        <w:t xml:space="preserve"> - Due the power failure or networking issues </w:t>
      </w:r>
    </w:p>
    <w:p w14:paraId="3FFAA8F6" w14:textId="77777777" w:rsidR="00751C0E" w:rsidRDefault="00751C0E" w:rsidP="00775449">
      <w:pPr>
        <w:pStyle w:val="NoSpacing"/>
        <w:numPr>
          <w:ilvl w:val="0"/>
          <w:numId w:val="17"/>
        </w:numPr>
        <w:rPr>
          <w:noProof/>
        </w:rPr>
      </w:pPr>
      <w:r>
        <w:rPr>
          <w:noProof/>
        </w:rPr>
        <w:t>To ensure the high availability – azure offers - “</w:t>
      </w:r>
      <w:r w:rsidRPr="00A06E28">
        <w:rPr>
          <w:b/>
          <w:bCs/>
          <w:noProof/>
          <w:color w:val="C00000"/>
        </w:rPr>
        <w:t>AVAILABILITY SET</w:t>
      </w:r>
      <w:r>
        <w:rPr>
          <w:noProof/>
        </w:rPr>
        <w:t>”</w:t>
      </w:r>
    </w:p>
    <w:p w14:paraId="0E30C98D" w14:textId="77777777" w:rsidR="00751C0E" w:rsidRPr="00A06E28" w:rsidRDefault="00751C0E" w:rsidP="00751C0E">
      <w:pPr>
        <w:pStyle w:val="NoSpacing"/>
        <w:jc w:val="center"/>
        <w:rPr>
          <w:b/>
          <w:bCs/>
          <w:noProof/>
          <w:color w:val="C00000"/>
          <w:sz w:val="18"/>
          <w:szCs w:val="18"/>
        </w:rPr>
      </w:pPr>
      <w:r w:rsidRPr="00A06E28">
        <w:rPr>
          <w:b/>
          <w:bCs/>
          <w:noProof/>
          <w:color w:val="C00000"/>
          <w:sz w:val="18"/>
          <w:szCs w:val="18"/>
        </w:rPr>
        <w:t>AVAILIBILITY SET AND ZONES ARE CREATED TO INCREASE THE AVALIBILITY OF THE APPLICATION DEPLOYED TO VMs</w:t>
      </w:r>
    </w:p>
    <w:tbl>
      <w:tblPr>
        <w:tblStyle w:val="TableGrid"/>
        <w:tblW w:w="0" w:type="auto"/>
        <w:tblLook w:val="04A0" w:firstRow="1" w:lastRow="0" w:firstColumn="1" w:lastColumn="0" w:noHBand="0" w:noVBand="1"/>
      </w:tblPr>
      <w:tblGrid>
        <w:gridCol w:w="3786"/>
        <w:gridCol w:w="7004"/>
      </w:tblGrid>
      <w:tr w:rsidR="00751C0E" w14:paraId="40C7324F" w14:textId="77777777" w:rsidTr="00C845CF">
        <w:trPr>
          <w:trHeight w:val="3401"/>
        </w:trPr>
        <w:tc>
          <w:tcPr>
            <w:tcW w:w="3775" w:type="dxa"/>
          </w:tcPr>
          <w:p w14:paraId="00B0D415" w14:textId="77777777" w:rsidR="00751C0E" w:rsidRDefault="00751C0E" w:rsidP="00C845CF">
            <w:pPr>
              <w:pStyle w:val="NoSpacing"/>
              <w:rPr>
                <w:noProof/>
              </w:rPr>
            </w:pPr>
            <w:r>
              <w:rPr>
                <w:noProof/>
              </w:rPr>
              <w:drawing>
                <wp:inline distT="0" distB="0" distL="0" distR="0" wp14:anchorId="488E24F2" wp14:editId="102C39A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21552" cy="1909094"/>
                          </a:xfrm>
                          <a:prstGeom prst="rect">
                            <a:avLst/>
                          </a:prstGeom>
                        </pic:spPr>
                      </pic:pic>
                    </a:graphicData>
                  </a:graphic>
                </wp:inline>
              </w:drawing>
            </w:r>
          </w:p>
        </w:tc>
        <w:tc>
          <w:tcPr>
            <w:tcW w:w="7015" w:type="dxa"/>
          </w:tcPr>
          <w:p w14:paraId="1AC4E367" w14:textId="77777777" w:rsidR="00751C0E" w:rsidRDefault="00751C0E" w:rsidP="00775449">
            <w:pPr>
              <w:pStyle w:val="NoSpacing"/>
              <w:numPr>
                <w:ilvl w:val="0"/>
                <w:numId w:val="17"/>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0E549B9F" w14:textId="77777777" w:rsidR="00751C0E" w:rsidRPr="00F50E79" w:rsidRDefault="00751C0E" w:rsidP="00775449">
            <w:pPr>
              <w:pStyle w:val="NoSpacing"/>
              <w:numPr>
                <w:ilvl w:val="0"/>
                <w:numId w:val="17"/>
              </w:numPr>
              <w:rPr>
                <w:noProof/>
              </w:rPr>
            </w:pPr>
            <w:r>
              <w:rPr>
                <w:noProof/>
              </w:rPr>
              <w:t>We can increase the availability of the application by making use of avalibility set. Each VM that is assigned to a availibility set is assigned a separate Fault and update domain.</w:t>
            </w:r>
          </w:p>
          <w:p w14:paraId="5EE2E064" w14:textId="77777777" w:rsidR="00751C0E" w:rsidRDefault="00751C0E" w:rsidP="00775449">
            <w:pPr>
              <w:pStyle w:val="NoSpacing"/>
              <w:numPr>
                <w:ilvl w:val="0"/>
                <w:numId w:val="17"/>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34E1D7EB" w14:textId="77777777" w:rsidR="00751C0E" w:rsidRDefault="00751C0E" w:rsidP="00B43BE6">
      <w:pPr>
        <w:pStyle w:val="Heading4"/>
        <w:rPr>
          <w:noProof/>
        </w:rPr>
      </w:pPr>
      <w:r>
        <w:rPr>
          <w:noProof/>
        </w:rPr>
        <w:t>UPDATE AND FAULT DOMAIN</w:t>
      </w:r>
    </w:p>
    <w:p w14:paraId="57251654" w14:textId="77777777" w:rsidR="00751C0E" w:rsidRDefault="00751C0E" w:rsidP="00751C0E">
      <w:pPr>
        <w:pStyle w:val="NoSpacing"/>
      </w:pPr>
    </w:p>
    <w:tbl>
      <w:tblPr>
        <w:tblStyle w:val="TableGrid"/>
        <w:tblW w:w="0" w:type="auto"/>
        <w:tblLook w:val="04A0" w:firstRow="1" w:lastRow="0" w:firstColumn="1" w:lastColumn="0" w:noHBand="0" w:noVBand="1"/>
      </w:tblPr>
      <w:tblGrid>
        <w:gridCol w:w="6996"/>
        <w:gridCol w:w="3794"/>
      </w:tblGrid>
      <w:tr w:rsidR="00751C0E" w14:paraId="7EC30C6A" w14:textId="77777777" w:rsidTr="00C845CF">
        <w:tc>
          <w:tcPr>
            <w:tcW w:w="5395" w:type="dxa"/>
          </w:tcPr>
          <w:p w14:paraId="44D68B0D" w14:textId="77777777" w:rsidR="00751C0E" w:rsidRDefault="00751C0E" w:rsidP="00C845CF">
            <w:pPr>
              <w:pStyle w:val="NoSpacing"/>
            </w:pPr>
            <w:r>
              <w:rPr>
                <w:noProof/>
              </w:rPr>
              <w:lastRenderedPageBreak/>
              <w:drawing>
                <wp:inline distT="0" distB="0" distL="0" distR="0" wp14:anchorId="0BAB5D36" wp14:editId="482388EE">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75A15932" w14:textId="77777777" w:rsidR="00751C0E" w:rsidRDefault="00751C0E" w:rsidP="00C845CF">
            <w:pPr>
              <w:autoSpaceDE w:val="0"/>
              <w:autoSpaceDN w:val="0"/>
              <w:adjustRightInd w:val="0"/>
              <w:rPr>
                <w:b/>
                <w:bCs/>
                <w:noProof/>
              </w:rPr>
            </w:pPr>
            <w:r w:rsidRPr="00B75748">
              <w:rPr>
                <w:b/>
                <w:bCs/>
                <w:noProof/>
              </w:rPr>
              <w:t>Availability set is a logical grouping of VMs</w:t>
            </w:r>
            <w:r>
              <w:rPr>
                <w:b/>
                <w:bCs/>
                <w:noProof/>
              </w:rPr>
              <w:t>. When we create a VM and make use of “availability set” the VMs. The VM are added to Fault and Update Domain</w:t>
            </w:r>
          </w:p>
          <w:p w14:paraId="49E7CD72" w14:textId="77777777" w:rsidR="00751C0E" w:rsidRPr="00B75748" w:rsidRDefault="00751C0E" w:rsidP="00C845CF">
            <w:pPr>
              <w:autoSpaceDE w:val="0"/>
              <w:autoSpaceDN w:val="0"/>
              <w:adjustRightInd w:val="0"/>
              <w:rPr>
                <w:b/>
                <w:bCs/>
                <w:noProof/>
              </w:rPr>
            </w:pPr>
            <w:r>
              <w:rPr>
                <w:b/>
                <w:bCs/>
                <w:noProof/>
              </w:rPr>
              <w:t xml:space="preserve"> </w:t>
            </w:r>
          </w:p>
          <w:p w14:paraId="5CC17909" w14:textId="77777777" w:rsidR="00751C0E" w:rsidRPr="00C9219B" w:rsidRDefault="00751C0E" w:rsidP="00775449">
            <w:pPr>
              <w:pStyle w:val="ListParagraph"/>
              <w:numPr>
                <w:ilvl w:val="0"/>
                <w:numId w:val="5"/>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054D3A52" w14:textId="77777777" w:rsidR="00751C0E" w:rsidRDefault="00751C0E" w:rsidP="00775449">
            <w:pPr>
              <w:pStyle w:val="ListParagraph"/>
              <w:numPr>
                <w:ilvl w:val="0"/>
                <w:numId w:val="5"/>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tc>
      </w:tr>
    </w:tbl>
    <w:p w14:paraId="1BC03A4B" w14:textId="77777777" w:rsidR="00751C0E" w:rsidRPr="00370B13" w:rsidRDefault="00751C0E" w:rsidP="00B43BE6">
      <w:pPr>
        <w:pStyle w:val="Heading5"/>
        <w:rPr>
          <w:i/>
          <w:iCs/>
        </w:rPr>
      </w:pPr>
      <w:r w:rsidRPr="00370B13">
        <w:t>EXAMPLE</w:t>
      </w:r>
    </w:p>
    <w:p w14:paraId="3889056C" w14:textId="77777777" w:rsidR="00751C0E" w:rsidRPr="005D73B4" w:rsidRDefault="00751C0E" w:rsidP="00751C0E">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751C0E" w14:paraId="3BE468E3" w14:textId="77777777" w:rsidTr="00C845CF">
        <w:tc>
          <w:tcPr>
            <w:tcW w:w="2335" w:type="dxa"/>
          </w:tcPr>
          <w:tbl>
            <w:tblPr>
              <w:tblStyle w:val="TableGrid"/>
              <w:tblW w:w="0" w:type="auto"/>
              <w:tblLook w:val="04A0" w:firstRow="1" w:lastRow="0" w:firstColumn="1" w:lastColumn="0" w:noHBand="0" w:noVBand="1"/>
            </w:tblPr>
            <w:tblGrid>
              <w:gridCol w:w="624"/>
              <w:gridCol w:w="743"/>
              <w:gridCol w:w="720"/>
            </w:tblGrid>
            <w:tr w:rsidR="00751C0E" w:rsidRPr="0062251D" w14:paraId="62891FE3" w14:textId="77777777" w:rsidTr="00C845CF">
              <w:tc>
                <w:tcPr>
                  <w:tcW w:w="624" w:type="dxa"/>
                </w:tcPr>
                <w:p w14:paraId="7BA1C038" w14:textId="77777777" w:rsidR="00751C0E" w:rsidRPr="0062251D" w:rsidRDefault="00751C0E" w:rsidP="00C845CF">
                  <w:pPr>
                    <w:pStyle w:val="NoSpacing"/>
                    <w:rPr>
                      <w:b/>
                      <w:bCs/>
                      <w:noProof/>
                      <w:color w:val="C00000"/>
                    </w:rPr>
                  </w:pPr>
                  <w:r w:rsidRPr="0062251D">
                    <w:rPr>
                      <w:b/>
                      <w:bCs/>
                      <w:noProof/>
                      <w:color w:val="C00000"/>
                    </w:rPr>
                    <w:t>UD1</w:t>
                  </w:r>
                </w:p>
              </w:tc>
              <w:tc>
                <w:tcPr>
                  <w:tcW w:w="743" w:type="dxa"/>
                </w:tcPr>
                <w:p w14:paraId="07582932" w14:textId="77777777" w:rsidR="00751C0E" w:rsidRPr="0062251D" w:rsidRDefault="00751C0E" w:rsidP="00C845CF">
                  <w:pPr>
                    <w:pStyle w:val="NoSpacing"/>
                    <w:rPr>
                      <w:b/>
                      <w:bCs/>
                      <w:noProof/>
                    </w:rPr>
                  </w:pPr>
                  <w:r w:rsidRPr="0062251D">
                    <w:rPr>
                      <w:b/>
                      <w:bCs/>
                      <w:noProof/>
                    </w:rPr>
                    <w:t>VM1</w:t>
                  </w:r>
                </w:p>
              </w:tc>
              <w:tc>
                <w:tcPr>
                  <w:tcW w:w="720" w:type="dxa"/>
                </w:tcPr>
                <w:p w14:paraId="5C311896" w14:textId="77777777" w:rsidR="00751C0E" w:rsidRPr="0062251D" w:rsidRDefault="00751C0E" w:rsidP="00C845CF">
                  <w:pPr>
                    <w:pStyle w:val="NoSpacing"/>
                    <w:rPr>
                      <w:b/>
                      <w:bCs/>
                      <w:noProof/>
                    </w:rPr>
                  </w:pPr>
                  <w:r w:rsidRPr="0062251D">
                    <w:rPr>
                      <w:b/>
                      <w:bCs/>
                      <w:noProof/>
                    </w:rPr>
                    <w:t>VM3</w:t>
                  </w:r>
                </w:p>
              </w:tc>
            </w:tr>
            <w:tr w:rsidR="00751C0E" w:rsidRPr="0062251D" w14:paraId="25492667" w14:textId="77777777" w:rsidTr="00C845CF">
              <w:tc>
                <w:tcPr>
                  <w:tcW w:w="624" w:type="dxa"/>
                </w:tcPr>
                <w:p w14:paraId="419928CC" w14:textId="77777777" w:rsidR="00751C0E" w:rsidRPr="0062251D" w:rsidRDefault="00751C0E" w:rsidP="00C845CF">
                  <w:pPr>
                    <w:pStyle w:val="NoSpacing"/>
                    <w:rPr>
                      <w:b/>
                      <w:bCs/>
                      <w:noProof/>
                      <w:color w:val="C00000"/>
                    </w:rPr>
                  </w:pPr>
                  <w:r w:rsidRPr="0062251D">
                    <w:rPr>
                      <w:b/>
                      <w:bCs/>
                      <w:noProof/>
                      <w:color w:val="C00000"/>
                    </w:rPr>
                    <w:t>UD2</w:t>
                  </w:r>
                </w:p>
              </w:tc>
              <w:tc>
                <w:tcPr>
                  <w:tcW w:w="743" w:type="dxa"/>
                </w:tcPr>
                <w:p w14:paraId="2BBEF214" w14:textId="77777777" w:rsidR="00751C0E" w:rsidRPr="0062251D" w:rsidRDefault="00751C0E" w:rsidP="00C845CF">
                  <w:pPr>
                    <w:pStyle w:val="NoSpacing"/>
                    <w:rPr>
                      <w:b/>
                      <w:bCs/>
                      <w:noProof/>
                    </w:rPr>
                  </w:pPr>
                  <w:r w:rsidRPr="0062251D">
                    <w:rPr>
                      <w:b/>
                      <w:bCs/>
                      <w:noProof/>
                    </w:rPr>
                    <w:t>VM2</w:t>
                  </w:r>
                </w:p>
              </w:tc>
              <w:tc>
                <w:tcPr>
                  <w:tcW w:w="720" w:type="dxa"/>
                </w:tcPr>
                <w:p w14:paraId="5759A62E" w14:textId="77777777" w:rsidR="00751C0E" w:rsidRPr="0062251D" w:rsidRDefault="00751C0E" w:rsidP="00C845CF">
                  <w:pPr>
                    <w:pStyle w:val="NoSpacing"/>
                    <w:rPr>
                      <w:b/>
                      <w:bCs/>
                      <w:noProof/>
                    </w:rPr>
                  </w:pPr>
                  <w:r w:rsidRPr="0062251D">
                    <w:rPr>
                      <w:b/>
                      <w:bCs/>
                      <w:noProof/>
                    </w:rPr>
                    <w:t>VM4</w:t>
                  </w:r>
                </w:p>
              </w:tc>
            </w:tr>
            <w:tr w:rsidR="00751C0E" w14:paraId="73E69E1D" w14:textId="77777777" w:rsidTr="00C845CF">
              <w:tc>
                <w:tcPr>
                  <w:tcW w:w="624" w:type="dxa"/>
                </w:tcPr>
                <w:p w14:paraId="02530248" w14:textId="77777777" w:rsidR="00751C0E" w:rsidRDefault="00751C0E" w:rsidP="00C845CF">
                  <w:pPr>
                    <w:pStyle w:val="NoSpacing"/>
                    <w:rPr>
                      <w:noProof/>
                    </w:rPr>
                  </w:pPr>
                </w:p>
              </w:tc>
              <w:tc>
                <w:tcPr>
                  <w:tcW w:w="743" w:type="dxa"/>
                </w:tcPr>
                <w:p w14:paraId="458B34DC" w14:textId="77777777" w:rsidR="00751C0E" w:rsidRPr="0062251D" w:rsidRDefault="00751C0E" w:rsidP="00C845CF">
                  <w:pPr>
                    <w:pStyle w:val="NoSpacing"/>
                    <w:rPr>
                      <w:b/>
                      <w:bCs/>
                      <w:noProof/>
                      <w:color w:val="C00000"/>
                    </w:rPr>
                  </w:pPr>
                  <w:r w:rsidRPr="0062251D">
                    <w:rPr>
                      <w:b/>
                      <w:bCs/>
                      <w:noProof/>
                      <w:color w:val="C00000"/>
                    </w:rPr>
                    <w:t>FD1</w:t>
                  </w:r>
                </w:p>
              </w:tc>
              <w:tc>
                <w:tcPr>
                  <w:tcW w:w="720" w:type="dxa"/>
                </w:tcPr>
                <w:p w14:paraId="0877B851" w14:textId="77777777" w:rsidR="00751C0E" w:rsidRPr="0062251D" w:rsidRDefault="00751C0E" w:rsidP="00C845CF">
                  <w:pPr>
                    <w:pStyle w:val="NoSpacing"/>
                    <w:rPr>
                      <w:b/>
                      <w:bCs/>
                      <w:noProof/>
                      <w:color w:val="C00000"/>
                    </w:rPr>
                  </w:pPr>
                  <w:r w:rsidRPr="0062251D">
                    <w:rPr>
                      <w:b/>
                      <w:bCs/>
                      <w:noProof/>
                      <w:color w:val="C00000"/>
                    </w:rPr>
                    <w:t>FD2</w:t>
                  </w:r>
                </w:p>
              </w:tc>
            </w:tr>
          </w:tbl>
          <w:p w14:paraId="714CC28E" w14:textId="77777777" w:rsidR="00751C0E" w:rsidRDefault="00751C0E" w:rsidP="00C845CF">
            <w:pPr>
              <w:pStyle w:val="NoSpacing"/>
              <w:rPr>
                <w:noProof/>
              </w:rPr>
            </w:pPr>
          </w:p>
        </w:tc>
        <w:tc>
          <w:tcPr>
            <w:tcW w:w="8455" w:type="dxa"/>
          </w:tcPr>
          <w:p w14:paraId="28D0C3E3" w14:textId="77777777" w:rsidR="00751C0E" w:rsidRDefault="00751C0E" w:rsidP="00C845CF">
            <w:pPr>
              <w:pStyle w:val="NoSpacing"/>
              <w:numPr>
                <w:ilvl w:val="0"/>
                <w:numId w:val="4"/>
              </w:numPr>
              <w:rPr>
                <w:noProof/>
              </w:rPr>
            </w:pPr>
            <w:r>
              <w:rPr>
                <w:noProof/>
              </w:rPr>
              <w:t>In the following matrix diagram – Virtual Machine VM1 &amp; VM2 belong to a Fault Domain (FD1)and VM3 and VM4 belong to fault domain FD2</w:t>
            </w:r>
          </w:p>
          <w:p w14:paraId="6BF7B082" w14:textId="77777777" w:rsidR="00751C0E" w:rsidRDefault="00751C0E" w:rsidP="00775449">
            <w:pPr>
              <w:pStyle w:val="NoSpacing"/>
              <w:numPr>
                <w:ilvl w:val="0"/>
                <w:numId w:val="6"/>
              </w:numPr>
              <w:rPr>
                <w:noProof/>
              </w:rPr>
            </w:pPr>
            <w:r>
              <w:rPr>
                <w:noProof/>
              </w:rPr>
              <w:t xml:space="preserve">VM1 and VM3 belong to update domain UD1 and VM2 an VM4 belong to update domain UD2  </w:t>
            </w:r>
          </w:p>
          <w:p w14:paraId="183B4B4A" w14:textId="77777777" w:rsidR="00751C0E" w:rsidRDefault="00751C0E" w:rsidP="00775449">
            <w:pPr>
              <w:pStyle w:val="NoSpacing"/>
              <w:numPr>
                <w:ilvl w:val="0"/>
                <w:numId w:val="6"/>
              </w:numPr>
              <w:rPr>
                <w:noProof/>
              </w:rPr>
            </w:pPr>
            <w:r>
              <w:rPr>
                <w:noProof/>
              </w:rPr>
              <w:t>As the fault domain shares the common power source and network switch – Just in case some goes wrong with this fault domain – then the application will be still available via VM3 and VM4 and vice versa.</w:t>
            </w:r>
          </w:p>
          <w:p w14:paraId="35C40444" w14:textId="77777777" w:rsidR="00751C0E" w:rsidRDefault="00751C0E" w:rsidP="00775449">
            <w:pPr>
              <w:pStyle w:val="NoSpacing"/>
              <w:numPr>
                <w:ilvl w:val="0"/>
                <w:numId w:val="6"/>
              </w:numPr>
              <w:rPr>
                <w:noProof/>
              </w:rPr>
            </w:pPr>
            <w:r>
              <w:rPr>
                <w:noProof/>
              </w:rPr>
              <w:t>When the physical server needs an update – It will be updated based on update domain. Hence – if update domain UD1 is getting updated then application will be available via VM2 and VM4.</w:t>
            </w:r>
          </w:p>
        </w:tc>
      </w:tr>
    </w:tbl>
    <w:p w14:paraId="4498B18B" w14:textId="77777777" w:rsidR="00751C0E" w:rsidRDefault="00751C0E" w:rsidP="00B43BE6">
      <w:pPr>
        <w:pStyle w:val="Heading5"/>
        <w:rPr>
          <w:i/>
          <w:iCs/>
        </w:rPr>
      </w:pPr>
      <w:r w:rsidRPr="00370B13">
        <w:t>DEMO</w:t>
      </w:r>
    </w:p>
    <w:p w14:paraId="30DFFC9C" w14:textId="77777777" w:rsidR="00751C0E" w:rsidRDefault="00751C0E" w:rsidP="00775449">
      <w:pPr>
        <w:pStyle w:val="NoSpacing"/>
        <w:numPr>
          <w:ilvl w:val="0"/>
          <w:numId w:val="37"/>
        </w:numPr>
      </w:pPr>
      <w:r>
        <w:t>CREATE AN AVAILABILITY SET</w:t>
      </w:r>
    </w:p>
    <w:p w14:paraId="1BEAC1B8" w14:textId="77777777" w:rsidR="00751C0E" w:rsidRDefault="00751C0E" w:rsidP="00775449">
      <w:pPr>
        <w:pStyle w:val="NoSpacing"/>
        <w:numPr>
          <w:ilvl w:val="0"/>
          <w:numId w:val="38"/>
        </w:numPr>
      </w:pPr>
      <w:r>
        <w:t xml:space="preserve">While creating availability </w:t>
      </w:r>
      <w:proofErr w:type="gramStart"/>
      <w:r>
        <w:t>set</w:t>
      </w:r>
      <w:proofErr w:type="gramEnd"/>
      <w:r>
        <w:t xml:space="preserve"> we are assigning 2 fault and 2 update domain</w:t>
      </w:r>
    </w:p>
    <w:p w14:paraId="1816698B" w14:textId="77777777" w:rsidR="00751C0E" w:rsidRDefault="00751C0E" w:rsidP="00775449">
      <w:pPr>
        <w:pStyle w:val="NoSpacing"/>
        <w:numPr>
          <w:ilvl w:val="0"/>
          <w:numId w:val="38"/>
        </w:numPr>
      </w:pPr>
      <w:r>
        <w:t>Availability set can be assigned to a VM while creating the VM. Any existing VM cannot be made part of an availability set.</w:t>
      </w:r>
    </w:p>
    <w:p w14:paraId="2EDBA7BA" w14:textId="77777777" w:rsidR="00751C0E" w:rsidRDefault="00751C0E" w:rsidP="00751C0E">
      <w:pPr>
        <w:pStyle w:val="NoSpacing"/>
        <w:ind w:left="360"/>
        <w:jc w:val="center"/>
      </w:pPr>
      <w:r>
        <w:rPr>
          <w:noProof/>
        </w:rPr>
        <w:lastRenderedPageBreak/>
        <w:drawing>
          <wp:inline distT="0" distB="0" distL="0" distR="0" wp14:anchorId="1648E1AA" wp14:editId="05DD4E8C">
            <wp:extent cx="5194570" cy="4741555"/>
            <wp:effectExtent l="19050" t="19050" r="25400" b="209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00333" cy="4746816"/>
                    </a:xfrm>
                    <a:prstGeom prst="rect">
                      <a:avLst/>
                    </a:prstGeom>
                    <a:solidFill>
                      <a:sysClr val="windowText" lastClr="000000"/>
                    </a:solidFill>
                    <a:ln>
                      <a:solidFill>
                        <a:schemeClr val="accent1"/>
                      </a:solidFill>
                    </a:ln>
                  </pic:spPr>
                </pic:pic>
              </a:graphicData>
            </a:graphic>
          </wp:inline>
        </w:drawing>
      </w:r>
    </w:p>
    <w:p w14:paraId="3BBE672F" w14:textId="77777777" w:rsidR="00751C0E" w:rsidRDefault="00751C0E" w:rsidP="00775449">
      <w:pPr>
        <w:pStyle w:val="NoSpacing"/>
        <w:numPr>
          <w:ilvl w:val="0"/>
          <w:numId w:val="18"/>
        </w:numPr>
      </w:pPr>
      <w:r>
        <w:t>Let’s create 2 VMs and make them a part of an availability set. Here Azure will make sure that VMs are properly distributed among fault and update domain.</w:t>
      </w:r>
    </w:p>
    <w:p w14:paraId="12893D09" w14:textId="77777777" w:rsidR="00751C0E" w:rsidRPr="001D2C7E" w:rsidRDefault="00751C0E" w:rsidP="00751C0E">
      <w:pPr>
        <w:pStyle w:val="NoSpacing"/>
        <w:rPr>
          <w:i/>
          <w:iCs/>
          <w:color w:val="C00000"/>
        </w:rPr>
      </w:pPr>
      <w:r w:rsidRPr="001D2C7E">
        <w:rPr>
          <w:i/>
          <w:iCs/>
          <w:color w:val="C00000"/>
        </w:rPr>
        <w:t>CREATING THE FIRST VM</w:t>
      </w:r>
    </w:p>
    <w:p w14:paraId="35F73645" w14:textId="77777777" w:rsidR="00751C0E" w:rsidRDefault="00751C0E" w:rsidP="00751C0E">
      <w:pPr>
        <w:pStyle w:val="NoSpacing"/>
        <w:jc w:val="center"/>
      </w:pPr>
      <w:r>
        <w:rPr>
          <w:noProof/>
        </w:rPr>
        <w:lastRenderedPageBreak/>
        <w:drawing>
          <wp:inline distT="0" distB="0" distL="0" distR="0" wp14:anchorId="4EEF31DB" wp14:editId="23ECDB27">
            <wp:extent cx="5330757" cy="5071563"/>
            <wp:effectExtent l="19050" t="19050" r="22860" b="152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4022" cy="5074670"/>
                    </a:xfrm>
                    <a:prstGeom prst="rect">
                      <a:avLst/>
                    </a:prstGeom>
                    <a:solidFill>
                      <a:sysClr val="windowText" lastClr="000000"/>
                    </a:solidFill>
                    <a:ln>
                      <a:solidFill>
                        <a:schemeClr val="accent1"/>
                      </a:solidFill>
                    </a:ln>
                  </pic:spPr>
                </pic:pic>
              </a:graphicData>
            </a:graphic>
          </wp:inline>
        </w:drawing>
      </w:r>
    </w:p>
    <w:p w14:paraId="67E9D127" w14:textId="77777777" w:rsidR="00751C0E" w:rsidRDefault="00751C0E" w:rsidP="00751C0E">
      <w:pPr>
        <w:pStyle w:val="NoSpacing"/>
      </w:pPr>
      <w:r>
        <w:rPr>
          <w:i/>
          <w:iCs/>
          <w:color w:val="C00000"/>
        </w:rPr>
        <w:t xml:space="preserve">AVAILABILITY SET STATUS: </w:t>
      </w:r>
      <w:r>
        <w:t>The first VM is created in Fault Domain = 0 and update Domain= 0</w:t>
      </w:r>
    </w:p>
    <w:p w14:paraId="1009A814" w14:textId="77777777" w:rsidR="00751C0E" w:rsidRDefault="00751C0E" w:rsidP="00751C0E">
      <w:pPr>
        <w:pStyle w:val="NoSpacing"/>
      </w:pPr>
      <w:r>
        <w:rPr>
          <w:noProof/>
        </w:rPr>
        <w:drawing>
          <wp:inline distT="0" distB="0" distL="0" distR="0" wp14:anchorId="63D8BE29" wp14:editId="29F154B1">
            <wp:extent cx="6858000" cy="2955925"/>
            <wp:effectExtent l="19050" t="19050" r="19050" b="158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955925"/>
                    </a:xfrm>
                    <a:prstGeom prst="rect">
                      <a:avLst/>
                    </a:prstGeom>
                    <a:solidFill>
                      <a:sysClr val="windowText" lastClr="000000"/>
                    </a:solidFill>
                    <a:ln>
                      <a:solidFill>
                        <a:schemeClr val="accent1"/>
                      </a:solidFill>
                    </a:ln>
                  </pic:spPr>
                </pic:pic>
              </a:graphicData>
            </a:graphic>
          </wp:inline>
        </w:drawing>
      </w:r>
    </w:p>
    <w:p w14:paraId="5D81B1C0" w14:textId="77777777" w:rsidR="00751C0E" w:rsidRDefault="00751C0E" w:rsidP="00751C0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538CEC37" w14:textId="77777777" w:rsidR="00751C0E" w:rsidRPr="00342200" w:rsidRDefault="00751C0E" w:rsidP="00775449">
      <w:pPr>
        <w:pStyle w:val="NoSpacing"/>
        <w:numPr>
          <w:ilvl w:val="0"/>
          <w:numId w:val="18"/>
        </w:numPr>
      </w:pPr>
      <w:r>
        <w:t xml:space="preserve">Follow the same Step to create </w:t>
      </w:r>
      <w:proofErr w:type="gramStart"/>
      <w:r>
        <w:t>the another</w:t>
      </w:r>
      <w:proofErr w:type="gramEnd"/>
      <w:r>
        <w:t xml:space="preserve"> VM in the same Availability </w:t>
      </w:r>
      <w:proofErr w:type="spellStart"/>
      <w:r>
        <w:t>Sey</w:t>
      </w:r>
      <w:proofErr w:type="spellEnd"/>
    </w:p>
    <w:p w14:paraId="604ECF2C" w14:textId="77777777" w:rsidR="00751C0E" w:rsidRPr="001D2C7E" w:rsidRDefault="00751C0E" w:rsidP="00751C0E">
      <w:pPr>
        <w:pStyle w:val="NoSpacing"/>
      </w:pPr>
      <w:r>
        <w:rPr>
          <w:i/>
          <w:iCs/>
          <w:color w:val="C00000"/>
        </w:rPr>
        <w:t xml:space="preserve">AVAILABILITY SET STATUS: </w:t>
      </w:r>
      <w:r>
        <w:t>The second VM is created in Fault Domain = 1 and update Domain= 1</w:t>
      </w:r>
    </w:p>
    <w:p w14:paraId="4A6EB8FB" w14:textId="77777777" w:rsidR="00751C0E" w:rsidRDefault="00751C0E" w:rsidP="00751C0E">
      <w:pPr>
        <w:pStyle w:val="NoSpacing"/>
        <w:rPr>
          <w:i/>
          <w:iCs/>
          <w:color w:val="C00000"/>
        </w:rPr>
      </w:pPr>
      <w:r>
        <w:rPr>
          <w:noProof/>
        </w:rPr>
        <w:lastRenderedPageBreak/>
        <w:drawing>
          <wp:inline distT="0" distB="0" distL="0" distR="0" wp14:anchorId="736F15D4" wp14:editId="13AF46D1">
            <wp:extent cx="6858000" cy="793750"/>
            <wp:effectExtent l="19050" t="19050" r="1905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793750"/>
                    </a:xfrm>
                    <a:prstGeom prst="rect">
                      <a:avLst/>
                    </a:prstGeom>
                    <a:solidFill>
                      <a:sysClr val="windowText" lastClr="000000"/>
                    </a:solidFill>
                    <a:ln>
                      <a:solidFill>
                        <a:schemeClr val="accent1"/>
                      </a:solidFill>
                    </a:ln>
                  </pic:spPr>
                </pic:pic>
              </a:graphicData>
            </a:graphic>
          </wp:inline>
        </w:drawing>
      </w:r>
    </w:p>
    <w:p w14:paraId="14BB418A" w14:textId="77777777" w:rsidR="00751C0E" w:rsidRDefault="00751C0E" w:rsidP="00B43BE6">
      <w:pPr>
        <w:pStyle w:val="Heading5"/>
      </w:pPr>
      <w:r>
        <w:t>NOTES</w:t>
      </w:r>
    </w:p>
    <w:p w14:paraId="6ECE0221" w14:textId="77777777" w:rsidR="00751C0E" w:rsidRDefault="00751C0E" w:rsidP="00775449">
      <w:pPr>
        <w:pStyle w:val="NoSpacing"/>
        <w:numPr>
          <w:ilvl w:val="0"/>
          <w:numId w:val="18"/>
        </w:numPr>
      </w:pPr>
      <w:r>
        <w:t>Azure makes sure that VMs are evenly distributed between the Fault and update domain in an availability zone.</w:t>
      </w:r>
    </w:p>
    <w:p w14:paraId="70349243" w14:textId="77777777" w:rsidR="00751C0E" w:rsidRDefault="00751C0E" w:rsidP="00775449">
      <w:pPr>
        <w:pStyle w:val="NoSpacing"/>
        <w:numPr>
          <w:ilvl w:val="0"/>
          <w:numId w:val="18"/>
        </w:numPr>
      </w:pPr>
      <w:r>
        <w:t xml:space="preserve">The configuration of availability set for VM can only be done while creating the VM. </w:t>
      </w:r>
    </w:p>
    <w:p w14:paraId="2BDC124C" w14:textId="77777777" w:rsidR="00751C0E" w:rsidRPr="001D2C7E" w:rsidRDefault="00751C0E" w:rsidP="00775449">
      <w:pPr>
        <w:pStyle w:val="NoSpacing"/>
        <w:numPr>
          <w:ilvl w:val="0"/>
          <w:numId w:val="18"/>
        </w:numPr>
      </w:pPr>
      <w:r>
        <w:t xml:space="preserve">VM belong to another availability set cannot be migrated to. another availability set </w:t>
      </w:r>
    </w:p>
    <w:p w14:paraId="34B6AE20" w14:textId="77777777" w:rsidR="00751C0E" w:rsidRDefault="00751C0E" w:rsidP="00751C0E">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belongs to same availability set. </w:t>
      </w:r>
      <w:r>
        <w:rPr>
          <w:rStyle w:val="Strong"/>
          <w:rFonts w:ascii="Roboto" w:hAnsi="Roboto"/>
          <w:color w:val="1C1D1F"/>
          <w:sz w:val="29"/>
          <w:szCs w:val="29"/>
          <w:shd w:val="clear" w:color="auto" w:fill="FFFFFF"/>
        </w:rPr>
        <w:t> </w:t>
      </w:r>
    </w:p>
    <w:p w14:paraId="5F42C429" w14:textId="77777777" w:rsidR="00751C0E" w:rsidRPr="007E7EB2" w:rsidRDefault="00751C0E" w:rsidP="00751C0E">
      <w:pPr>
        <w:pStyle w:val="NoSpacing"/>
        <w:rPr>
          <w:rStyle w:val="Strong"/>
        </w:rPr>
      </w:pPr>
      <w:r w:rsidRPr="007E7EB2">
        <w:rPr>
          <w:rStyle w:val="Strong"/>
        </w:rPr>
        <w:t>What happens if we try to delete the availability set as it is?</w:t>
      </w:r>
    </w:p>
    <w:p w14:paraId="1F6C3E20" w14:textId="77777777" w:rsidR="00751C0E" w:rsidRPr="007E7EB2" w:rsidRDefault="00751C0E" w:rsidP="00751C0E">
      <w:pPr>
        <w:pStyle w:val="NoSpacing"/>
      </w:pPr>
      <w:r>
        <w:t>I</w:t>
      </w:r>
      <w:r w:rsidRPr="007E7EB2">
        <w:t>f we just try to delete the availability set as it is, we will get the following error message</w:t>
      </w:r>
    </w:p>
    <w:p w14:paraId="16981450" w14:textId="77777777" w:rsidR="00751C0E" w:rsidRPr="007E7EB2" w:rsidRDefault="00751C0E" w:rsidP="00751C0E">
      <w:pPr>
        <w:pStyle w:val="NoSpacing"/>
        <w:jc w:val="center"/>
      </w:pPr>
      <w:r w:rsidRPr="007E7EB2">
        <w:rPr>
          <w:noProof/>
        </w:rPr>
        <w:drawing>
          <wp:inline distT="0" distB="0" distL="0" distR="0" wp14:anchorId="6F85E1B5" wp14:editId="7E30C281">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63500DDD" w14:textId="77777777" w:rsidR="00751C0E" w:rsidRPr="007E7EB2" w:rsidRDefault="00751C0E" w:rsidP="00751C0E">
      <w:pPr>
        <w:pStyle w:val="NoSpacing"/>
      </w:pPr>
      <w:r w:rsidRPr="007E7EB2">
        <w:t xml:space="preserve">Hence, we first have to ensure no virtual machine is associated with the availability </w:t>
      </w:r>
      <w:proofErr w:type="spellStart"/>
      <w:proofErr w:type="gramStart"/>
      <w:r w:rsidRPr="007E7EB2">
        <w:t>set</w:t>
      </w:r>
      <w:r>
        <w:t>.</w:t>
      </w:r>
      <w:r w:rsidRPr="007E7EB2">
        <w:t>So</w:t>
      </w:r>
      <w:proofErr w:type="spellEnd"/>
      <w:proofErr w:type="gramEnd"/>
      <w:r w:rsidRPr="007E7EB2">
        <w:t xml:space="preserve"> to delete the availability set, you can first delete the virtual machines linked to the availability set and then go ahead and delete the availability set.</w:t>
      </w:r>
    </w:p>
    <w:p w14:paraId="1130B818" w14:textId="77777777" w:rsidR="00751C0E" w:rsidRDefault="00751C0E" w:rsidP="00B43BE6">
      <w:pPr>
        <w:pStyle w:val="Heading3"/>
      </w:pPr>
      <w:bookmarkStart w:id="14" w:name="_Toc124705996"/>
      <w:r>
        <w:t>AVAILABILITY ZONES</w:t>
      </w:r>
      <w:bookmarkEnd w:id="14"/>
    </w:p>
    <w:p w14:paraId="15133E46" w14:textId="77777777" w:rsidR="00751C0E" w:rsidRDefault="00751C0E" w:rsidP="00775449">
      <w:pPr>
        <w:pStyle w:val="NoSpacing"/>
        <w:numPr>
          <w:ilvl w:val="0"/>
          <w:numId w:val="39"/>
        </w:numPr>
        <w:rPr>
          <w:noProof/>
        </w:rPr>
      </w:pPr>
      <w:r>
        <w:rPr>
          <w:noProof/>
        </w:rPr>
        <w:t>In a specific region – we have multiple zones and each zone is a collection of data centers.</w:t>
      </w:r>
    </w:p>
    <w:p w14:paraId="1E48B6D5" w14:textId="77777777" w:rsidR="00751C0E" w:rsidRDefault="00751C0E" w:rsidP="00775449">
      <w:pPr>
        <w:pStyle w:val="NoSpacing"/>
        <w:numPr>
          <w:ilvl w:val="0"/>
          <w:numId w:val="39"/>
        </w:numPr>
        <w:rPr>
          <w:noProof/>
        </w:rPr>
      </w:pPr>
      <w:r>
        <w:rPr>
          <w:noProof/>
        </w:rPr>
        <w:t>Availability zones are unique physical location that are equiped with independent power , colling and networking.</w:t>
      </w:r>
    </w:p>
    <w:p w14:paraId="669AD415" w14:textId="77777777" w:rsidR="00751C0E" w:rsidRDefault="00751C0E" w:rsidP="00775449">
      <w:pPr>
        <w:pStyle w:val="NoSpacing"/>
        <w:numPr>
          <w:ilvl w:val="0"/>
          <w:numId w:val="39"/>
        </w:numPr>
        <w:rPr>
          <w:noProof/>
        </w:rPr>
      </w:pPr>
      <w:r>
        <w:rPr>
          <w:noProof/>
        </w:rPr>
        <w:t>This features help to provides better availability for the application by protecting them from datacenter failures</w:t>
      </w:r>
    </w:p>
    <w:p w14:paraId="5CC70723" w14:textId="77777777" w:rsidR="00751C0E" w:rsidRDefault="00751C0E" w:rsidP="00775449">
      <w:pPr>
        <w:pStyle w:val="NoSpacing"/>
        <w:numPr>
          <w:ilvl w:val="0"/>
          <w:numId w:val="39"/>
        </w:numPr>
        <w:rPr>
          <w:noProof/>
        </w:rPr>
      </w:pPr>
      <w:r>
        <w:rPr>
          <w:noProof/>
        </w:rPr>
        <w:t>Each Availability zone is a unique physical location in an Azure region</w:t>
      </w:r>
    </w:p>
    <w:p w14:paraId="5A69BDED" w14:textId="77777777" w:rsidR="00751C0E" w:rsidRDefault="00751C0E" w:rsidP="00775449">
      <w:pPr>
        <w:pStyle w:val="NoSpacing"/>
        <w:numPr>
          <w:ilvl w:val="0"/>
          <w:numId w:val="39"/>
        </w:numPr>
        <w:rPr>
          <w:noProof/>
        </w:rPr>
      </w:pPr>
      <w:r>
        <w:rPr>
          <w:noProof/>
        </w:rPr>
        <w:t xml:space="preserve">Using Availability Zones, an availability of 99.99% is guranteed for the virtual machines. </w:t>
      </w:r>
    </w:p>
    <w:p w14:paraId="25A822BD" w14:textId="77777777" w:rsidR="00751C0E" w:rsidRDefault="00751C0E" w:rsidP="00775449">
      <w:pPr>
        <w:pStyle w:val="NoSpacing"/>
        <w:numPr>
          <w:ilvl w:val="0"/>
          <w:numId w:val="39"/>
        </w:numPr>
        <w:rPr>
          <w:noProof/>
        </w:rPr>
      </w:pPr>
      <w:r>
        <w:rPr>
          <w:noProof/>
        </w:rPr>
        <w:t>We need to ensure that we have 2 or more virtual machines running across multiple availability zones.</w:t>
      </w:r>
    </w:p>
    <w:p w14:paraId="3E4966E1" w14:textId="77777777" w:rsidR="00751C0E" w:rsidRDefault="00751C0E" w:rsidP="00751C0E">
      <w:pPr>
        <w:pStyle w:val="NoSpacing"/>
        <w:jc w:val="center"/>
      </w:pPr>
      <w:r>
        <w:rPr>
          <w:noProof/>
        </w:rPr>
        <w:lastRenderedPageBreak/>
        <w:drawing>
          <wp:inline distT="0" distB="0" distL="0" distR="0" wp14:anchorId="2FA2C27B" wp14:editId="1472BB62">
            <wp:extent cx="6248400" cy="456613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59771" cy="4574448"/>
                    </a:xfrm>
                    <a:prstGeom prst="rect">
                      <a:avLst/>
                    </a:prstGeom>
                  </pic:spPr>
                </pic:pic>
              </a:graphicData>
            </a:graphic>
          </wp:inline>
        </w:drawing>
      </w:r>
    </w:p>
    <w:p w14:paraId="20FCA4C0" w14:textId="77777777" w:rsidR="00751C0E" w:rsidRDefault="00751C0E" w:rsidP="00775449">
      <w:pPr>
        <w:pStyle w:val="NoSpacing"/>
        <w:numPr>
          <w:ilvl w:val="0"/>
          <w:numId w:val="7"/>
        </w:numPr>
      </w:pPr>
      <w:r>
        <w:t>When we create a VM in an availability zone – It is in turn mapped to the data center in that availability zone.</w:t>
      </w:r>
    </w:p>
    <w:p w14:paraId="17491984" w14:textId="77777777" w:rsidR="00751C0E" w:rsidRDefault="00751C0E" w:rsidP="00775449">
      <w:pPr>
        <w:pStyle w:val="NoSpacing"/>
        <w:numPr>
          <w:ilvl w:val="0"/>
          <w:numId w:val="7"/>
        </w:numPr>
      </w:pPr>
      <w:r>
        <w:t>The advantage we get with availability zone is that – if a data centers in a zone goes down – the application will be up and running from other zones in a specific region.</w:t>
      </w:r>
    </w:p>
    <w:p w14:paraId="6A64A688" w14:textId="77777777" w:rsidR="00751C0E" w:rsidRDefault="00751C0E" w:rsidP="00B43BE6">
      <w:pPr>
        <w:pStyle w:val="Heading4"/>
      </w:pPr>
      <w:r>
        <w:t>NOTES ON AVAILABILITY ZONES AND SET</w:t>
      </w:r>
    </w:p>
    <w:p w14:paraId="3255977C" w14:textId="77777777" w:rsidR="00751C0E" w:rsidRDefault="00751C0E" w:rsidP="00775449">
      <w:pPr>
        <w:pStyle w:val="NoSpacing"/>
        <w:numPr>
          <w:ilvl w:val="0"/>
          <w:numId w:val="8"/>
        </w:numPr>
      </w:pPr>
      <w:r>
        <w:t xml:space="preserve">There is no extra cost involved in creating availability zone or sets. But there is a costing aspect – when it comes to VM communication between the Zones. But this cost is not applicable when it comes to availability set as those VM are part of same physical data center. </w:t>
      </w:r>
    </w:p>
    <w:p w14:paraId="18A12EFD" w14:textId="77777777" w:rsidR="00751C0E" w:rsidRDefault="00751C0E" w:rsidP="00775449">
      <w:pPr>
        <w:pStyle w:val="NoSpacing"/>
        <w:numPr>
          <w:ilvl w:val="0"/>
          <w:numId w:val="8"/>
        </w:numPr>
      </w:pPr>
      <w:r>
        <w:t>When we create a VM is availability zone or set – it our responsibility to sync the application in all the newly created VMs- To achieve the sync we can make use of extension of custom script called “Cloud Init Script”.</w:t>
      </w:r>
    </w:p>
    <w:p w14:paraId="7A946990" w14:textId="77777777" w:rsidR="00751C0E" w:rsidRDefault="00751C0E" w:rsidP="00B43BE6">
      <w:pPr>
        <w:pStyle w:val="Heading4"/>
      </w:pPr>
      <w:r>
        <w:t>EXAMPLE</w:t>
      </w:r>
    </w:p>
    <w:p w14:paraId="2AA2A85C"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4296"/>
        <w:gridCol w:w="6494"/>
      </w:tblGrid>
      <w:tr w:rsidR="00751C0E" w14:paraId="2FDB849F" w14:textId="77777777" w:rsidTr="00C845CF">
        <w:trPr>
          <w:trHeight w:val="3275"/>
        </w:trPr>
        <w:tc>
          <w:tcPr>
            <w:tcW w:w="3595" w:type="dxa"/>
          </w:tcPr>
          <w:p w14:paraId="3D218C64" w14:textId="77777777" w:rsidR="00751C0E" w:rsidRDefault="00751C0E" w:rsidP="00C845CF">
            <w:pPr>
              <w:pStyle w:val="NoSpacing"/>
              <w:rPr>
                <w:noProof/>
              </w:rPr>
            </w:pPr>
            <w:r>
              <w:rPr>
                <w:noProof/>
              </w:rPr>
              <w:drawing>
                <wp:inline distT="0" distB="0" distL="0" distR="0" wp14:anchorId="64051075" wp14:editId="315556C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90800" cy="2019300"/>
                          </a:xfrm>
                          <a:prstGeom prst="rect">
                            <a:avLst/>
                          </a:prstGeom>
                        </pic:spPr>
                      </pic:pic>
                    </a:graphicData>
                  </a:graphic>
                </wp:inline>
              </w:drawing>
            </w:r>
          </w:p>
        </w:tc>
        <w:tc>
          <w:tcPr>
            <w:tcW w:w="7195" w:type="dxa"/>
          </w:tcPr>
          <w:p w14:paraId="4B13B04B" w14:textId="77777777" w:rsidR="00751C0E" w:rsidRDefault="00751C0E" w:rsidP="00775449">
            <w:pPr>
              <w:pStyle w:val="NoSpacing"/>
              <w:numPr>
                <w:ilvl w:val="0"/>
                <w:numId w:val="19"/>
              </w:numPr>
              <w:rPr>
                <w:noProof/>
              </w:rPr>
            </w:pPr>
            <w:r>
              <w:rPr>
                <w:noProof/>
              </w:rPr>
              <w:t>For a region we have availability zone.</w:t>
            </w:r>
          </w:p>
          <w:p w14:paraId="4D5F1087" w14:textId="77777777" w:rsidR="00751C0E" w:rsidRDefault="00751C0E" w:rsidP="00775449">
            <w:pPr>
              <w:pStyle w:val="NoSpacing"/>
              <w:numPr>
                <w:ilvl w:val="0"/>
                <w:numId w:val="19"/>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751C0E" w14:paraId="47ACF227" w14:textId="77777777" w:rsidTr="00C845CF">
              <w:tc>
                <w:tcPr>
                  <w:tcW w:w="2089" w:type="dxa"/>
                </w:tcPr>
                <w:p w14:paraId="5309D85E" w14:textId="77777777" w:rsidR="00751C0E" w:rsidRPr="007B3790" w:rsidRDefault="00751C0E" w:rsidP="00C845CF">
                  <w:pPr>
                    <w:pStyle w:val="NoSpacing"/>
                    <w:rPr>
                      <w:noProof/>
                      <w:color w:val="C00000"/>
                    </w:rPr>
                  </w:pPr>
                  <w:r w:rsidRPr="007B3790">
                    <w:rPr>
                      <w:noProof/>
                      <w:color w:val="C00000"/>
                    </w:rPr>
                    <w:t>VM</w:t>
                  </w:r>
                </w:p>
              </w:tc>
              <w:tc>
                <w:tcPr>
                  <w:tcW w:w="2089" w:type="dxa"/>
                </w:tcPr>
                <w:p w14:paraId="3BBE795F" w14:textId="77777777" w:rsidR="00751C0E" w:rsidRPr="007B3790" w:rsidRDefault="00751C0E" w:rsidP="00C845CF">
                  <w:pPr>
                    <w:pStyle w:val="NoSpacing"/>
                    <w:rPr>
                      <w:noProof/>
                      <w:color w:val="C00000"/>
                    </w:rPr>
                  </w:pPr>
                  <w:r w:rsidRPr="007B3790">
                    <w:rPr>
                      <w:noProof/>
                      <w:color w:val="C00000"/>
                    </w:rPr>
                    <w:t>REGION</w:t>
                  </w:r>
                </w:p>
              </w:tc>
              <w:tc>
                <w:tcPr>
                  <w:tcW w:w="2090" w:type="dxa"/>
                </w:tcPr>
                <w:p w14:paraId="15430895" w14:textId="77777777" w:rsidR="00751C0E" w:rsidRPr="007B3790" w:rsidRDefault="00751C0E" w:rsidP="00C845CF">
                  <w:pPr>
                    <w:pStyle w:val="NoSpacing"/>
                    <w:rPr>
                      <w:noProof/>
                      <w:color w:val="C00000"/>
                    </w:rPr>
                  </w:pPr>
                  <w:r w:rsidRPr="007B3790">
                    <w:rPr>
                      <w:noProof/>
                      <w:color w:val="C00000"/>
                    </w:rPr>
                    <w:t>AVAILABILITY ZONE</w:t>
                  </w:r>
                </w:p>
              </w:tc>
            </w:tr>
            <w:tr w:rsidR="00751C0E" w14:paraId="6327E3C9" w14:textId="77777777" w:rsidTr="00C845CF">
              <w:tc>
                <w:tcPr>
                  <w:tcW w:w="2089" w:type="dxa"/>
                </w:tcPr>
                <w:p w14:paraId="50D29A95" w14:textId="77777777" w:rsidR="00751C0E" w:rsidRDefault="00751C0E" w:rsidP="00C845CF">
                  <w:pPr>
                    <w:pStyle w:val="NoSpacing"/>
                    <w:rPr>
                      <w:noProof/>
                    </w:rPr>
                  </w:pPr>
                  <w:r>
                    <w:rPr>
                      <w:noProof/>
                    </w:rPr>
                    <w:t>VM1</w:t>
                  </w:r>
                </w:p>
              </w:tc>
              <w:tc>
                <w:tcPr>
                  <w:tcW w:w="2089" w:type="dxa"/>
                </w:tcPr>
                <w:p w14:paraId="3A812CDB" w14:textId="77777777" w:rsidR="00751C0E" w:rsidRDefault="00751C0E" w:rsidP="00C845CF">
                  <w:pPr>
                    <w:pStyle w:val="NoSpacing"/>
                    <w:rPr>
                      <w:noProof/>
                    </w:rPr>
                  </w:pPr>
                  <w:r>
                    <w:rPr>
                      <w:noProof/>
                    </w:rPr>
                    <w:t>EAST US</w:t>
                  </w:r>
                </w:p>
              </w:tc>
              <w:tc>
                <w:tcPr>
                  <w:tcW w:w="2090" w:type="dxa"/>
                </w:tcPr>
                <w:p w14:paraId="08A2A886" w14:textId="77777777" w:rsidR="00751C0E" w:rsidRDefault="00751C0E" w:rsidP="00C845CF">
                  <w:pPr>
                    <w:pStyle w:val="NoSpacing"/>
                    <w:rPr>
                      <w:noProof/>
                    </w:rPr>
                  </w:pPr>
                  <w:r>
                    <w:rPr>
                      <w:noProof/>
                    </w:rPr>
                    <w:t>1</w:t>
                  </w:r>
                </w:p>
              </w:tc>
            </w:tr>
            <w:tr w:rsidR="00751C0E" w14:paraId="3A31C208" w14:textId="77777777" w:rsidTr="00C845CF">
              <w:tc>
                <w:tcPr>
                  <w:tcW w:w="2089" w:type="dxa"/>
                </w:tcPr>
                <w:p w14:paraId="0C5A7E53" w14:textId="77777777" w:rsidR="00751C0E" w:rsidRDefault="00751C0E" w:rsidP="00C845CF">
                  <w:pPr>
                    <w:pStyle w:val="NoSpacing"/>
                    <w:rPr>
                      <w:noProof/>
                    </w:rPr>
                  </w:pPr>
                  <w:r>
                    <w:rPr>
                      <w:noProof/>
                    </w:rPr>
                    <w:t>VM2</w:t>
                  </w:r>
                </w:p>
              </w:tc>
              <w:tc>
                <w:tcPr>
                  <w:tcW w:w="2089" w:type="dxa"/>
                </w:tcPr>
                <w:p w14:paraId="06ACE3A3" w14:textId="77777777" w:rsidR="00751C0E" w:rsidRDefault="00751C0E" w:rsidP="00C845CF">
                  <w:pPr>
                    <w:pStyle w:val="NoSpacing"/>
                    <w:rPr>
                      <w:noProof/>
                    </w:rPr>
                  </w:pPr>
                  <w:r>
                    <w:rPr>
                      <w:noProof/>
                    </w:rPr>
                    <w:t>EAST US</w:t>
                  </w:r>
                </w:p>
              </w:tc>
              <w:tc>
                <w:tcPr>
                  <w:tcW w:w="2090" w:type="dxa"/>
                </w:tcPr>
                <w:p w14:paraId="31A5A182" w14:textId="77777777" w:rsidR="00751C0E" w:rsidRDefault="00751C0E" w:rsidP="00C845CF">
                  <w:pPr>
                    <w:pStyle w:val="NoSpacing"/>
                    <w:rPr>
                      <w:noProof/>
                    </w:rPr>
                  </w:pPr>
                  <w:r>
                    <w:rPr>
                      <w:noProof/>
                    </w:rPr>
                    <w:t>2</w:t>
                  </w:r>
                </w:p>
              </w:tc>
            </w:tr>
          </w:tbl>
          <w:p w14:paraId="21ED8387" w14:textId="77777777" w:rsidR="00751C0E" w:rsidRDefault="00751C0E" w:rsidP="00C845CF">
            <w:pPr>
              <w:pStyle w:val="NoSpacing"/>
              <w:rPr>
                <w:noProof/>
              </w:rPr>
            </w:pPr>
          </w:p>
        </w:tc>
      </w:tr>
    </w:tbl>
    <w:p w14:paraId="137B928B" w14:textId="77777777" w:rsidR="00751C0E" w:rsidRDefault="00751C0E" w:rsidP="00751C0E">
      <w:pPr>
        <w:pStyle w:val="NoSpacing"/>
        <w:rPr>
          <w:noProof/>
          <w:color w:val="C00000"/>
        </w:rPr>
      </w:pPr>
      <w:r w:rsidRPr="00D44BA1">
        <w:rPr>
          <w:noProof/>
          <w:color w:val="C00000"/>
        </w:rPr>
        <w:t xml:space="preserve">CREATING THE VM IN </w:t>
      </w:r>
      <w:r>
        <w:rPr>
          <w:noProof/>
          <w:color w:val="C00000"/>
        </w:rPr>
        <w:t>AVAILIBILITY</w:t>
      </w:r>
    </w:p>
    <w:p w14:paraId="06B19C9E" w14:textId="77777777" w:rsidR="00751C0E" w:rsidRPr="00D44BA1" w:rsidRDefault="00751C0E" w:rsidP="00751C0E">
      <w:pPr>
        <w:pStyle w:val="NoSpacing"/>
        <w:jc w:val="center"/>
        <w:rPr>
          <w:noProof/>
          <w:color w:val="C00000"/>
        </w:rPr>
      </w:pPr>
      <w:r>
        <w:rPr>
          <w:noProof/>
        </w:rPr>
        <w:lastRenderedPageBreak/>
        <w:drawing>
          <wp:inline distT="0" distB="0" distL="0" distR="0" wp14:anchorId="31EE2CCA" wp14:editId="4BAD7CE1">
            <wp:extent cx="5846324" cy="2099556"/>
            <wp:effectExtent l="19050" t="19050" r="21590" b="152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57196" cy="2103460"/>
                    </a:xfrm>
                    <a:prstGeom prst="rect">
                      <a:avLst/>
                    </a:prstGeom>
                    <a:ln>
                      <a:solidFill>
                        <a:schemeClr val="accent1"/>
                      </a:solidFill>
                    </a:ln>
                  </pic:spPr>
                </pic:pic>
              </a:graphicData>
            </a:graphic>
          </wp:inline>
        </w:drawing>
      </w:r>
    </w:p>
    <w:p w14:paraId="66D1FCC3" w14:textId="77777777" w:rsidR="00751C0E" w:rsidRPr="00665952" w:rsidRDefault="00751C0E" w:rsidP="00751C0E">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751C0E" w14:paraId="49DF2061" w14:textId="77777777" w:rsidTr="00C845CF">
        <w:tc>
          <w:tcPr>
            <w:tcW w:w="5395" w:type="dxa"/>
          </w:tcPr>
          <w:p w14:paraId="20DABADB" w14:textId="77777777" w:rsidR="00751C0E" w:rsidRPr="00E15BD7" w:rsidRDefault="00751C0E" w:rsidP="00C845CF">
            <w:pPr>
              <w:pStyle w:val="NoSpacing"/>
              <w:jc w:val="center"/>
              <w:rPr>
                <w:color w:val="C00000"/>
              </w:rPr>
            </w:pPr>
            <w:r w:rsidRPr="00E15BD7">
              <w:rPr>
                <w:color w:val="C00000"/>
              </w:rPr>
              <w:t>VM1- OVERVIEW</w:t>
            </w:r>
          </w:p>
        </w:tc>
        <w:tc>
          <w:tcPr>
            <w:tcW w:w="5395" w:type="dxa"/>
          </w:tcPr>
          <w:p w14:paraId="023F1A43" w14:textId="77777777" w:rsidR="00751C0E" w:rsidRPr="00E15BD7" w:rsidRDefault="00751C0E" w:rsidP="00C845CF">
            <w:pPr>
              <w:pStyle w:val="NoSpacing"/>
              <w:jc w:val="center"/>
              <w:rPr>
                <w:color w:val="C00000"/>
              </w:rPr>
            </w:pPr>
            <w:r w:rsidRPr="00E15BD7">
              <w:rPr>
                <w:color w:val="C00000"/>
              </w:rPr>
              <w:t>VM2- OVERVIEW</w:t>
            </w:r>
          </w:p>
        </w:tc>
      </w:tr>
      <w:tr w:rsidR="00751C0E" w14:paraId="36316136" w14:textId="77777777" w:rsidTr="00C845CF">
        <w:trPr>
          <w:trHeight w:val="2087"/>
        </w:trPr>
        <w:tc>
          <w:tcPr>
            <w:tcW w:w="5395" w:type="dxa"/>
          </w:tcPr>
          <w:p w14:paraId="0FEA113F" w14:textId="77777777" w:rsidR="00751C0E" w:rsidRDefault="00751C0E" w:rsidP="00C845CF">
            <w:pPr>
              <w:pStyle w:val="NoSpacing"/>
            </w:pPr>
            <w:r>
              <w:rPr>
                <w:noProof/>
              </w:rPr>
              <w:drawing>
                <wp:inline distT="0" distB="0" distL="0" distR="0" wp14:anchorId="3D9439DD" wp14:editId="7A7CADDF">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88303" cy="1116488"/>
                          </a:xfrm>
                          <a:prstGeom prst="rect">
                            <a:avLst/>
                          </a:prstGeom>
                        </pic:spPr>
                      </pic:pic>
                    </a:graphicData>
                  </a:graphic>
                </wp:inline>
              </w:drawing>
            </w:r>
          </w:p>
        </w:tc>
        <w:tc>
          <w:tcPr>
            <w:tcW w:w="5395" w:type="dxa"/>
          </w:tcPr>
          <w:p w14:paraId="21A44680" w14:textId="77777777" w:rsidR="00751C0E" w:rsidRDefault="00751C0E" w:rsidP="00C845CF">
            <w:pPr>
              <w:pStyle w:val="NoSpacing"/>
            </w:pPr>
            <w:r>
              <w:rPr>
                <w:noProof/>
              </w:rPr>
              <w:drawing>
                <wp:inline distT="0" distB="0" distL="0" distR="0" wp14:anchorId="1C273502" wp14:editId="27293DE8">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65039" cy="1287474"/>
                          </a:xfrm>
                          <a:prstGeom prst="rect">
                            <a:avLst/>
                          </a:prstGeom>
                        </pic:spPr>
                      </pic:pic>
                    </a:graphicData>
                  </a:graphic>
                </wp:inline>
              </w:drawing>
            </w:r>
          </w:p>
        </w:tc>
      </w:tr>
    </w:tbl>
    <w:p w14:paraId="1F6B1DC0" w14:textId="77777777" w:rsidR="00751C0E" w:rsidRDefault="00751C0E" w:rsidP="00751C0E">
      <w:pPr>
        <w:pStyle w:val="NoSpacing"/>
        <w:rPr>
          <w:b/>
          <w:bCs/>
          <w:color w:val="C00000"/>
        </w:rPr>
      </w:pPr>
      <w:r w:rsidRPr="00192397">
        <w:rPr>
          <w:b/>
          <w:bCs/>
          <w:color w:val="C00000"/>
        </w:rPr>
        <w:t>WHY SHOULD I CREATE AVAILABILITY SETS IF WE HAVE AVAILABILITY ZONE?</w:t>
      </w:r>
    </w:p>
    <w:p w14:paraId="6B610D03" w14:textId="77777777" w:rsidR="00751C0E" w:rsidRDefault="00751C0E" w:rsidP="00775449">
      <w:pPr>
        <w:pStyle w:val="NoSpacing"/>
        <w:numPr>
          <w:ilvl w:val="0"/>
          <w:numId w:val="20"/>
        </w:numPr>
      </w:pPr>
      <w:r w:rsidRPr="00192397">
        <w:t>W</w:t>
      </w:r>
      <w:r>
        <w:t>hen we create VM in different availability zone, there is an extra cost involved – which is called bandwidth pricing (</w:t>
      </w:r>
      <w:hyperlink r:id="rId100" w:history="1">
        <w:r w:rsidRPr="00110A08">
          <w:rPr>
            <w:rStyle w:val="Hyperlink"/>
          </w:rPr>
          <w:t>https://azure.microsoft.com/en-us/pricing/details/bandwidth/</w:t>
        </w:r>
      </w:hyperlink>
      <w:r>
        <w:t xml:space="preserve"> ). </w:t>
      </w:r>
    </w:p>
    <w:p w14:paraId="053D2A20" w14:textId="77777777" w:rsidR="00751C0E" w:rsidRDefault="00751C0E" w:rsidP="00775449">
      <w:pPr>
        <w:pStyle w:val="NoSpacing"/>
        <w:numPr>
          <w:ilvl w:val="0"/>
          <w:numId w:val="20"/>
        </w:numPr>
      </w:pPr>
      <w:r>
        <w:t>Hence, we need to consider the bandwidth pricing while creating the VM is different availability zones.</w:t>
      </w:r>
    </w:p>
    <w:p w14:paraId="1685AED2" w14:textId="77777777" w:rsidR="00751C0E" w:rsidRDefault="00751C0E" w:rsidP="00775449">
      <w:pPr>
        <w:pStyle w:val="NoSpacing"/>
        <w:numPr>
          <w:ilvl w:val="0"/>
          <w:numId w:val="20"/>
        </w:numPr>
      </w:pPr>
      <w:r>
        <w:t xml:space="preserve">Bandwidth Price involve the charges on the data transfer between VM on different zones, especially when it comes to data used while syncing the application between VMs </w:t>
      </w:r>
    </w:p>
    <w:p w14:paraId="219073AD" w14:textId="77777777" w:rsidR="00751C0E" w:rsidRDefault="00751C0E" w:rsidP="00B43BE6">
      <w:pPr>
        <w:pStyle w:val="Heading4"/>
      </w:pPr>
      <w:r>
        <w:t>INCREASING THE AVAILABILITY</w:t>
      </w:r>
    </w:p>
    <w:p w14:paraId="3DB26EF7" w14:textId="77777777" w:rsidR="00751C0E" w:rsidRDefault="00751C0E" w:rsidP="00775449">
      <w:pPr>
        <w:pStyle w:val="ListParagraph"/>
        <w:numPr>
          <w:ilvl w:val="0"/>
          <w:numId w:val="5"/>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751C0E" w14:paraId="49330CE8" w14:textId="77777777" w:rsidTr="00C845CF">
        <w:tc>
          <w:tcPr>
            <w:tcW w:w="5395" w:type="dxa"/>
          </w:tcPr>
          <w:p w14:paraId="0157DFA3" w14:textId="77777777" w:rsidR="00751C0E" w:rsidRPr="00FD6B2E" w:rsidRDefault="00751C0E" w:rsidP="00C845CF">
            <w:pPr>
              <w:autoSpaceDE w:val="0"/>
              <w:autoSpaceDN w:val="0"/>
              <w:adjustRightInd w:val="0"/>
              <w:rPr>
                <w:b/>
                <w:bCs/>
                <w:noProof/>
              </w:rPr>
            </w:pPr>
            <w:r w:rsidRPr="00FD6B2E">
              <w:rPr>
                <w:b/>
                <w:bCs/>
                <w:noProof/>
              </w:rPr>
              <w:t>DISK TYPE</w:t>
            </w:r>
          </w:p>
        </w:tc>
        <w:tc>
          <w:tcPr>
            <w:tcW w:w="5395" w:type="dxa"/>
          </w:tcPr>
          <w:p w14:paraId="232B24E4" w14:textId="77777777" w:rsidR="00751C0E" w:rsidRPr="00FD6B2E" w:rsidRDefault="00751C0E" w:rsidP="00C845CF">
            <w:pPr>
              <w:autoSpaceDE w:val="0"/>
              <w:autoSpaceDN w:val="0"/>
              <w:adjustRightInd w:val="0"/>
              <w:rPr>
                <w:b/>
                <w:bCs/>
                <w:noProof/>
              </w:rPr>
            </w:pPr>
            <w:r w:rsidRPr="00FD6B2E">
              <w:rPr>
                <w:b/>
                <w:bCs/>
                <w:noProof/>
              </w:rPr>
              <w:t>AVAILABILITY</w:t>
            </w:r>
          </w:p>
        </w:tc>
      </w:tr>
      <w:tr w:rsidR="00751C0E" w14:paraId="21D00D43" w14:textId="77777777" w:rsidTr="00C845CF">
        <w:tc>
          <w:tcPr>
            <w:tcW w:w="5395" w:type="dxa"/>
          </w:tcPr>
          <w:p w14:paraId="4682E999" w14:textId="77777777" w:rsidR="00751C0E" w:rsidRPr="00A56D58" w:rsidRDefault="00751C0E" w:rsidP="00C845CF">
            <w:pPr>
              <w:autoSpaceDE w:val="0"/>
              <w:autoSpaceDN w:val="0"/>
              <w:adjustRightInd w:val="0"/>
              <w:rPr>
                <w:b/>
                <w:bCs/>
                <w:noProof/>
                <w:color w:val="C00000"/>
              </w:rPr>
            </w:pPr>
            <w:r w:rsidRPr="00A56D58">
              <w:rPr>
                <w:noProof/>
                <w:color w:val="C00000"/>
              </w:rPr>
              <w:t>Premium SSD or Ultra Disk</w:t>
            </w:r>
          </w:p>
        </w:tc>
        <w:tc>
          <w:tcPr>
            <w:tcW w:w="5395" w:type="dxa"/>
          </w:tcPr>
          <w:p w14:paraId="2748757D" w14:textId="77777777" w:rsidR="00751C0E" w:rsidRDefault="00751C0E" w:rsidP="00C845CF">
            <w:pPr>
              <w:autoSpaceDE w:val="0"/>
              <w:autoSpaceDN w:val="0"/>
              <w:adjustRightInd w:val="0"/>
              <w:rPr>
                <w:b/>
                <w:bCs/>
                <w:noProof/>
              </w:rPr>
            </w:pPr>
            <w:r w:rsidRPr="00C9219B">
              <w:rPr>
                <w:noProof/>
              </w:rPr>
              <w:t>99.9%</w:t>
            </w:r>
          </w:p>
        </w:tc>
      </w:tr>
      <w:tr w:rsidR="00751C0E" w14:paraId="5B9A1284" w14:textId="77777777" w:rsidTr="00C845CF">
        <w:tc>
          <w:tcPr>
            <w:tcW w:w="5395" w:type="dxa"/>
          </w:tcPr>
          <w:p w14:paraId="45997671" w14:textId="77777777" w:rsidR="00751C0E" w:rsidRPr="00A56D58" w:rsidRDefault="00751C0E" w:rsidP="00C845CF">
            <w:pPr>
              <w:autoSpaceDE w:val="0"/>
              <w:autoSpaceDN w:val="0"/>
              <w:adjustRightInd w:val="0"/>
              <w:rPr>
                <w:b/>
                <w:bCs/>
                <w:noProof/>
                <w:color w:val="C00000"/>
              </w:rPr>
            </w:pPr>
            <w:r w:rsidRPr="00A56D58">
              <w:rPr>
                <w:noProof/>
                <w:color w:val="C00000"/>
              </w:rPr>
              <w:t>Standard SSD Managed Disks</w:t>
            </w:r>
          </w:p>
        </w:tc>
        <w:tc>
          <w:tcPr>
            <w:tcW w:w="5395" w:type="dxa"/>
          </w:tcPr>
          <w:p w14:paraId="2B61A23F" w14:textId="77777777" w:rsidR="00751C0E" w:rsidRDefault="00751C0E" w:rsidP="00C845CF">
            <w:pPr>
              <w:autoSpaceDE w:val="0"/>
              <w:autoSpaceDN w:val="0"/>
              <w:adjustRightInd w:val="0"/>
              <w:rPr>
                <w:b/>
                <w:bCs/>
                <w:noProof/>
              </w:rPr>
            </w:pPr>
            <w:r w:rsidRPr="00C9219B">
              <w:rPr>
                <w:noProof/>
              </w:rPr>
              <w:t>99.5%</w:t>
            </w:r>
          </w:p>
        </w:tc>
      </w:tr>
      <w:tr w:rsidR="00751C0E" w14:paraId="68BF21F5" w14:textId="77777777" w:rsidTr="00C845CF">
        <w:tc>
          <w:tcPr>
            <w:tcW w:w="5395" w:type="dxa"/>
          </w:tcPr>
          <w:p w14:paraId="40C544AB" w14:textId="77777777" w:rsidR="00751C0E" w:rsidRPr="00A56D58" w:rsidRDefault="00751C0E" w:rsidP="00C845CF">
            <w:pPr>
              <w:autoSpaceDE w:val="0"/>
              <w:autoSpaceDN w:val="0"/>
              <w:adjustRightInd w:val="0"/>
              <w:rPr>
                <w:b/>
                <w:bCs/>
                <w:noProof/>
                <w:color w:val="C00000"/>
              </w:rPr>
            </w:pPr>
            <w:r w:rsidRPr="00A56D58">
              <w:rPr>
                <w:noProof/>
                <w:color w:val="C00000"/>
              </w:rPr>
              <w:t>Standard HDD Managed Disks</w:t>
            </w:r>
          </w:p>
        </w:tc>
        <w:tc>
          <w:tcPr>
            <w:tcW w:w="5395" w:type="dxa"/>
          </w:tcPr>
          <w:p w14:paraId="6AE8317B" w14:textId="77777777" w:rsidR="00751C0E" w:rsidRPr="00FD6B2E" w:rsidRDefault="00751C0E" w:rsidP="00C845CF">
            <w:pPr>
              <w:autoSpaceDE w:val="0"/>
              <w:autoSpaceDN w:val="0"/>
              <w:adjustRightInd w:val="0"/>
              <w:rPr>
                <w:b/>
                <w:bCs/>
                <w:i/>
                <w:iCs/>
                <w:noProof/>
              </w:rPr>
            </w:pPr>
            <w:r w:rsidRPr="00FD6B2E">
              <w:rPr>
                <w:i/>
                <w:iCs/>
                <w:noProof/>
              </w:rPr>
              <w:t>95%</w:t>
            </w:r>
          </w:p>
        </w:tc>
      </w:tr>
    </w:tbl>
    <w:p w14:paraId="0786B1F6" w14:textId="77777777" w:rsidR="00751C0E" w:rsidRPr="00C9219B" w:rsidRDefault="00751C0E" w:rsidP="00751C0E">
      <w:pPr>
        <w:autoSpaceDE w:val="0"/>
        <w:autoSpaceDN w:val="0"/>
        <w:adjustRightInd w:val="0"/>
        <w:spacing w:after="0" w:line="240" w:lineRule="auto"/>
        <w:rPr>
          <w:noProof/>
        </w:rPr>
      </w:pPr>
      <w:r w:rsidRPr="00C9219B">
        <w:rPr>
          <w:noProof/>
        </w:rPr>
        <w:t>Two or more instances in same Availability Set: 99.95%</w:t>
      </w:r>
    </w:p>
    <w:p w14:paraId="5565EACE" w14:textId="77777777" w:rsidR="00751C0E" w:rsidRDefault="00751C0E" w:rsidP="00775449">
      <w:pPr>
        <w:pStyle w:val="ListParagraph"/>
        <w:numPr>
          <w:ilvl w:val="0"/>
          <w:numId w:val="5"/>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41EDC2C4" w14:textId="77777777" w:rsidR="00751C0E" w:rsidRDefault="00751C0E" w:rsidP="00A06E28">
      <w:pPr>
        <w:autoSpaceDE w:val="0"/>
        <w:autoSpaceDN w:val="0"/>
        <w:adjustRightInd w:val="0"/>
        <w:spacing w:after="0" w:line="240" w:lineRule="auto"/>
        <w:jc w:val="center"/>
        <w:rPr>
          <w:b/>
          <w:bCs/>
          <w:i/>
          <w:iCs/>
          <w:noProof/>
        </w:rPr>
      </w:pPr>
      <w:r>
        <w:rPr>
          <w:noProof/>
        </w:rPr>
        <w:drawing>
          <wp:inline distT="0" distB="0" distL="0" distR="0" wp14:anchorId="7438BF40" wp14:editId="6608C2F3">
            <wp:extent cx="5705475" cy="1310146"/>
            <wp:effectExtent l="19050" t="19050" r="952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4738" cy="1323754"/>
                    </a:xfrm>
                    <a:prstGeom prst="rect">
                      <a:avLst/>
                    </a:prstGeom>
                    <a:ln>
                      <a:solidFill>
                        <a:schemeClr val="accent1"/>
                      </a:solidFill>
                    </a:ln>
                  </pic:spPr>
                </pic:pic>
              </a:graphicData>
            </a:graphic>
          </wp:inline>
        </w:drawing>
      </w:r>
    </w:p>
    <w:p w14:paraId="5955C28D" w14:textId="77777777" w:rsidR="00751C0E" w:rsidRPr="00C9219B" w:rsidRDefault="00751C0E" w:rsidP="00775449">
      <w:pPr>
        <w:pStyle w:val="ListParagraph"/>
        <w:numPr>
          <w:ilvl w:val="0"/>
          <w:numId w:val="5"/>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4A1583E6" w14:textId="77777777" w:rsidR="00751C0E" w:rsidRDefault="00751C0E" w:rsidP="00B43BE6">
      <w:pPr>
        <w:pStyle w:val="Heading2"/>
      </w:pPr>
      <w:bookmarkStart w:id="15" w:name="_Toc122693377"/>
      <w:bookmarkStart w:id="16" w:name="_Toc124705997"/>
      <w:r w:rsidRPr="00A77EC1">
        <w:t>SCALE VMS IN AZURE</w:t>
      </w:r>
      <w:bookmarkEnd w:id="15"/>
      <w:bookmarkEnd w:id="16"/>
    </w:p>
    <w:p w14:paraId="3671DEE1" w14:textId="77777777" w:rsidR="00751C0E" w:rsidRPr="00BD4FD9" w:rsidRDefault="00751C0E" w:rsidP="00751C0E">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49802CCA" w14:textId="77777777" w:rsidR="00751C0E" w:rsidRPr="00BD4FD9" w:rsidRDefault="00751C0E" w:rsidP="00775449">
      <w:pPr>
        <w:pStyle w:val="NoSpacing"/>
        <w:numPr>
          <w:ilvl w:val="1"/>
          <w:numId w:val="17"/>
        </w:numPr>
        <w:rPr>
          <w:color w:val="C00000"/>
        </w:rPr>
      </w:pPr>
      <w:r w:rsidRPr="00BD4FD9">
        <w:rPr>
          <w:color w:val="C00000"/>
        </w:rPr>
        <w:t>VIRTUAL MACHINE SCALE SETS</w:t>
      </w:r>
    </w:p>
    <w:p w14:paraId="55430D0F" w14:textId="77777777" w:rsidR="00751C0E" w:rsidRDefault="00751C0E" w:rsidP="00775449">
      <w:pPr>
        <w:pStyle w:val="NoSpacing"/>
        <w:numPr>
          <w:ilvl w:val="1"/>
          <w:numId w:val="17"/>
        </w:numPr>
        <w:rPr>
          <w:color w:val="C00000"/>
        </w:rPr>
      </w:pPr>
      <w:r w:rsidRPr="00BD4FD9">
        <w:rPr>
          <w:color w:val="C00000"/>
        </w:rPr>
        <w:t>AZURE BATCH</w:t>
      </w:r>
    </w:p>
    <w:p w14:paraId="0858E3D3" w14:textId="77777777" w:rsidR="00751C0E" w:rsidRDefault="00751C0E" w:rsidP="00B43BE6">
      <w:pPr>
        <w:pStyle w:val="Heading3"/>
      </w:pPr>
      <w:bookmarkStart w:id="17" w:name="_Toc122693378"/>
      <w:bookmarkStart w:id="18" w:name="_Toc124705998"/>
      <w:r w:rsidRPr="00A06E28">
        <w:rPr>
          <w:iCs/>
        </w:rPr>
        <w:lastRenderedPageBreak/>
        <w:t>WHAT IS</w:t>
      </w:r>
      <w:r>
        <w:t xml:space="preserve"> AZURE BATCH?</w:t>
      </w:r>
      <w:bookmarkEnd w:id="17"/>
      <w:bookmarkEnd w:id="18"/>
    </w:p>
    <w:p w14:paraId="5528D44B" w14:textId="77777777" w:rsidR="00751C0E" w:rsidRDefault="00751C0E" w:rsidP="00751C0E">
      <w:pPr>
        <w:pStyle w:val="NoSpacing"/>
      </w:pPr>
      <w:r>
        <w:t>Azure Batch enables large-scale parallel and high-performance computing (HPC) batch jobs with the ability to scale to tens, hundreds, or thousands of VMs. When you're ready to run a job, Batch does the following:</w:t>
      </w:r>
    </w:p>
    <w:p w14:paraId="1A651565" w14:textId="77777777" w:rsidR="00751C0E" w:rsidRDefault="00751C0E" w:rsidP="00775449">
      <w:pPr>
        <w:pStyle w:val="NoSpacing"/>
        <w:numPr>
          <w:ilvl w:val="0"/>
          <w:numId w:val="24"/>
        </w:numPr>
      </w:pPr>
      <w:r>
        <w:t>Starts a pool of compute VMs for you.</w:t>
      </w:r>
    </w:p>
    <w:p w14:paraId="32F2767E" w14:textId="77777777" w:rsidR="00751C0E" w:rsidRDefault="00751C0E" w:rsidP="00775449">
      <w:pPr>
        <w:pStyle w:val="NoSpacing"/>
        <w:numPr>
          <w:ilvl w:val="0"/>
          <w:numId w:val="24"/>
        </w:numPr>
      </w:pPr>
      <w:r>
        <w:t>Installs applications and staging data.</w:t>
      </w:r>
    </w:p>
    <w:p w14:paraId="1AB89F76" w14:textId="77777777" w:rsidR="00751C0E" w:rsidRDefault="00751C0E" w:rsidP="00775449">
      <w:pPr>
        <w:pStyle w:val="NoSpacing"/>
        <w:numPr>
          <w:ilvl w:val="0"/>
          <w:numId w:val="24"/>
        </w:numPr>
      </w:pPr>
      <w:r>
        <w:t>Runs jobs with as many tasks as you have.</w:t>
      </w:r>
    </w:p>
    <w:p w14:paraId="37CA239F" w14:textId="77777777" w:rsidR="00751C0E" w:rsidRDefault="00751C0E" w:rsidP="00775449">
      <w:pPr>
        <w:pStyle w:val="NoSpacing"/>
        <w:numPr>
          <w:ilvl w:val="0"/>
          <w:numId w:val="24"/>
        </w:numPr>
      </w:pPr>
      <w:r>
        <w:t>Identifies failures.</w:t>
      </w:r>
    </w:p>
    <w:p w14:paraId="60C5559D" w14:textId="77777777" w:rsidR="00751C0E" w:rsidRDefault="00751C0E" w:rsidP="00775449">
      <w:pPr>
        <w:pStyle w:val="NoSpacing"/>
        <w:numPr>
          <w:ilvl w:val="0"/>
          <w:numId w:val="24"/>
        </w:numPr>
      </w:pPr>
      <w:r>
        <w:t>Requeues work.</w:t>
      </w:r>
    </w:p>
    <w:p w14:paraId="0D72537C" w14:textId="77777777" w:rsidR="00751C0E" w:rsidRDefault="00751C0E" w:rsidP="00775449">
      <w:pPr>
        <w:pStyle w:val="NoSpacing"/>
        <w:numPr>
          <w:ilvl w:val="0"/>
          <w:numId w:val="24"/>
        </w:numPr>
      </w:pPr>
      <w:r>
        <w:t>Scales down the pool as work completes.</w:t>
      </w:r>
    </w:p>
    <w:p w14:paraId="75F981A7" w14:textId="77777777" w:rsidR="00751C0E" w:rsidRDefault="00751C0E" w:rsidP="00751C0E">
      <w:pPr>
        <w:pStyle w:val="NoSpacing"/>
      </w:pPr>
      <w:r>
        <w:t>There might be situations in which you need raw computing power or supercomputer-level compute power. Azure provides these capabilities.</w:t>
      </w:r>
    </w:p>
    <w:p w14:paraId="7FEFDA0D" w14:textId="77777777" w:rsidR="00751C0E" w:rsidRDefault="00751C0E" w:rsidP="004B7ECC">
      <w:pPr>
        <w:pStyle w:val="Heading3"/>
      </w:pPr>
      <w:bookmarkStart w:id="19" w:name="_Toc124705999"/>
      <w:r>
        <w:t>VIRTUAL MACHINE SCALE SETS</w:t>
      </w:r>
      <w:bookmarkEnd w:id="19"/>
    </w:p>
    <w:p w14:paraId="2F8D24A0" w14:textId="77777777" w:rsidR="00751C0E" w:rsidRPr="00CF3512" w:rsidRDefault="00751C0E" w:rsidP="00775449">
      <w:pPr>
        <w:pStyle w:val="NoSpacing"/>
        <w:numPr>
          <w:ilvl w:val="0"/>
          <w:numId w:val="41"/>
        </w:numPr>
      </w:pPr>
      <w:r w:rsidRPr="00CF3512">
        <w:t xml:space="preserve">Let's say we have hosted an application which has some sort of workload that needs to be hosted on a virtual machine. </w:t>
      </w:r>
    </w:p>
    <w:p w14:paraId="54C2EA5C" w14:textId="77777777" w:rsidR="00751C0E" w:rsidRPr="00CF3512" w:rsidRDefault="00751C0E" w:rsidP="00775449">
      <w:pPr>
        <w:pStyle w:val="NoSpacing"/>
        <w:numPr>
          <w:ilvl w:val="0"/>
          <w:numId w:val="41"/>
        </w:numPr>
      </w:pPr>
      <w:r w:rsidRPr="00CF3512">
        <w:t xml:space="preserve">If that the application is putting high load on the virtual machine- To can solve this issue one alternative can be </w:t>
      </w:r>
    </w:p>
    <w:p w14:paraId="54A5BC43" w14:textId="77777777" w:rsidR="00751C0E" w:rsidRPr="00CF3512" w:rsidRDefault="00751C0E" w:rsidP="00775449">
      <w:pPr>
        <w:pStyle w:val="NoSpacing"/>
        <w:numPr>
          <w:ilvl w:val="1"/>
          <w:numId w:val="41"/>
        </w:numPr>
      </w:pPr>
      <w:r w:rsidRPr="00CF3512">
        <w:t>To change the size of the virtual CPU. but there is a limit on how much we can scale the VM. And sometimes the application might not behave properly just by increasing the number of virtual CPUs or the memory.</w:t>
      </w:r>
    </w:p>
    <w:p w14:paraId="7534454E" w14:textId="77777777" w:rsidR="00751C0E" w:rsidRPr="00CF3512" w:rsidRDefault="00751C0E" w:rsidP="00775449">
      <w:pPr>
        <w:pStyle w:val="NoSpacing"/>
        <w:numPr>
          <w:ilvl w:val="1"/>
          <w:numId w:val="41"/>
        </w:numPr>
      </w:pPr>
      <w:r w:rsidRPr="00CF3512">
        <w:t>Another alternative to this is to host the application on multiple VMs and then we increase or scale the number of similar VMs.</w:t>
      </w:r>
    </w:p>
    <w:p w14:paraId="7153C1E9" w14:textId="77777777" w:rsidR="00751C0E" w:rsidRPr="00CF3512" w:rsidRDefault="00751C0E" w:rsidP="00751C0E">
      <w:pPr>
        <w:pStyle w:val="NoSpacing"/>
        <w:rPr>
          <w:b/>
          <w:bCs/>
          <w:color w:val="C00000"/>
        </w:rPr>
      </w:pPr>
      <w:r w:rsidRPr="00CF3512">
        <w:rPr>
          <w:b/>
          <w:bCs/>
          <w:color w:val="C00000"/>
        </w:rPr>
        <w:t>WHAT IS THE ROLE OF VM SCALE SET?</w:t>
      </w:r>
    </w:p>
    <w:p w14:paraId="3542FC29" w14:textId="77777777" w:rsidR="00751C0E" w:rsidRDefault="00751C0E" w:rsidP="00775449">
      <w:pPr>
        <w:pStyle w:val="NoSpacing"/>
        <w:numPr>
          <w:ilvl w:val="0"/>
          <w:numId w:val="40"/>
        </w:numPr>
      </w:pPr>
      <w:r>
        <w:t xml:space="preserve">The </w:t>
      </w:r>
      <w:r w:rsidRPr="00CF3512">
        <w:t>VM scale set service we can provision identical virtual machines.</w:t>
      </w:r>
      <w:r>
        <w:t xml:space="preserve"> The provisioning of VM scale set is done on demand.</w:t>
      </w:r>
    </w:p>
    <w:p w14:paraId="65D075C0" w14:textId="77777777" w:rsidR="00751C0E" w:rsidRDefault="00751C0E" w:rsidP="00775449">
      <w:pPr>
        <w:pStyle w:val="NoSpacing"/>
        <w:numPr>
          <w:ilvl w:val="0"/>
          <w:numId w:val="40"/>
        </w:numPr>
      </w:pPr>
      <w:r>
        <w:t>VM scale sets can be used for static application i.e., the application that starts with a specific state always. (Similar to calculator – which always start from “0” when its starts)</w:t>
      </w:r>
    </w:p>
    <w:p w14:paraId="0942442F" w14:textId="77777777" w:rsidR="00751C0E" w:rsidRPr="0025622C" w:rsidRDefault="00751C0E" w:rsidP="00751C0E">
      <w:pPr>
        <w:pStyle w:val="NoSpacing"/>
        <w:rPr>
          <w:color w:val="C00000"/>
        </w:rPr>
      </w:pPr>
      <w:r w:rsidRPr="0025622C">
        <w:rPr>
          <w:color w:val="C00000"/>
        </w:rPr>
        <w:t>EXAMPLE</w:t>
      </w:r>
    </w:p>
    <w:p w14:paraId="4E3E7519" w14:textId="77777777" w:rsidR="00751C0E" w:rsidRPr="00CF3512" w:rsidRDefault="00751C0E" w:rsidP="00775449">
      <w:pPr>
        <w:pStyle w:val="NoSpacing"/>
        <w:numPr>
          <w:ilvl w:val="0"/>
          <w:numId w:val="40"/>
        </w:numPr>
      </w:pPr>
      <w:r>
        <w:t xml:space="preserve">Let’s say for an application- </w:t>
      </w:r>
      <w:r w:rsidRPr="00CF3512">
        <w:t xml:space="preserve">we have one machine that has been created by the virtual machine scale set. </w:t>
      </w:r>
      <w:r>
        <w:t xml:space="preserve">Now- </w:t>
      </w:r>
      <w:r w:rsidRPr="00CF3512">
        <w:t>we can define rules.</w:t>
      </w:r>
      <w:r>
        <w:t xml:space="preserve"> Saying </w:t>
      </w:r>
      <w:r w:rsidRPr="00CF3512">
        <w:t xml:space="preserve">- scale out if the CPU percentage goes beyond 70%. </w:t>
      </w:r>
    </w:p>
    <w:p w14:paraId="4D1F187F" w14:textId="77777777" w:rsidR="00751C0E" w:rsidRPr="00B9205F" w:rsidRDefault="00751C0E" w:rsidP="00775449">
      <w:pPr>
        <w:pStyle w:val="NoSpacing"/>
        <w:numPr>
          <w:ilvl w:val="0"/>
          <w:numId w:val="40"/>
        </w:numPr>
      </w:pPr>
      <w:r>
        <w:t xml:space="preserve">Hence - </w:t>
      </w:r>
      <w:r w:rsidRPr="00CF3512">
        <w:t xml:space="preserve">If </w:t>
      </w:r>
      <w:r>
        <w:t xml:space="preserve">the CPU utilization </w:t>
      </w:r>
      <w:r w:rsidRPr="00CF3512">
        <w:t xml:space="preserve">goes beyond 70%, then add more </w:t>
      </w:r>
      <w:r>
        <w:t>VM</w:t>
      </w:r>
      <w:r w:rsidRPr="00CF3512">
        <w:t>.</w:t>
      </w:r>
      <w:r>
        <w:t xml:space="preserve"> So eventually - </w:t>
      </w:r>
      <w:r w:rsidRPr="00CF3512">
        <w:t xml:space="preserve">we'll have two machines as part of our infrastructure. </w:t>
      </w:r>
    </w:p>
    <w:p w14:paraId="3CFBA6DD" w14:textId="77777777" w:rsidR="00751C0E" w:rsidRDefault="00751C0E" w:rsidP="004B7ECC">
      <w:pPr>
        <w:pStyle w:val="Heading4"/>
      </w:pPr>
      <w:r>
        <w:t xml:space="preserve">SCALLING IN VM SCALE SET </w:t>
      </w:r>
    </w:p>
    <w:p w14:paraId="1D3D4740" w14:textId="77777777" w:rsidR="00751C0E" w:rsidRDefault="00751C0E" w:rsidP="00775449">
      <w:pPr>
        <w:pStyle w:val="NoSpacing"/>
        <w:numPr>
          <w:ilvl w:val="0"/>
          <w:numId w:val="23"/>
        </w:numPr>
      </w:pPr>
      <w:r>
        <w:t xml:space="preserve">At peak demand /load. We can have three machines that have been spun up. If we have three machines, we are billed for all three machines </w:t>
      </w:r>
    </w:p>
    <w:p w14:paraId="52E3295B" w14:textId="77777777" w:rsidR="00751C0E" w:rsidRDefault="00751C0E" w:rsidP="00775449">
      <w:pPr>
        <w:pStyle w:val="NoSpacing"/>
        <w:numPr>
          <w:ilvl w:val="0"/>
          <w:numId w:val="23"/>
        </w:numPr>
      </w:pPr>
      <w:r>
        <w:t>But when the demand of the application has become less. According to the scale set rule (scaling policy) on scale set it will be scaled in, let’s say 1 VM – Then we will be charged for just for 1 VM.</w:t>
      </w:r>
    </w:p>
    <w:p w14:paraId="6FB6705B" w14:textId="77777777" w:rsidR="00751C0E" w:rsidRDefault="00751C0E" w:rsidP="00775449">
      <w:pPr>
        <w:pStyle w:val="NoSpacing"/>
        <w:numPr>
          <w:ilvl w:val="0"/>
          <w:numId w:val="23"/>
        </w:numPr>
      </w:pPr>
      <w:r>
        <w:t>In the scaling rule we define the minimum and maximum number of VM during scale in and out respectively</w:t>
      </w:r>
    </w:p>
    <w:p w14:paraId="45014D44" w14:textId="77777777" w:rsidR="00751C0E" w:rsidRDefault="00751C0E" w:rsidP="004B7ECC">
      <w:pPr>
        <w:pStyle w:val="Heading4"/>
      </w:pPr>
      <w:r>
        <w:t xml:space="preserve">SET UP OF VM SCALE SET </w:t>
      </w:r>
    </w:p>
    <w:tbl>
      <w:tblPr>
        <w:tblStyle w:val="TableGrid"/>
        <w:tblW w:w="0" w:type="auto"/>
        <w:tblLook w:val="04A0" w:firstRow="1" w:lastRow="0" w:firstColumn="1" w:lastColumn="0" w:noHBand="0" w:noVBand="1"/>
      </w:tblPr>
      <w:tblGrid>
        <w:gridCol w:w="5868"/>
        <w:gridCol w:w="4922"/>
      </w:tblGrid>
      <w:tr w:rsidR="00751C0E" w14:paraId="629A3A3A" w14:textId="77777777" w:rsidTr="00C845CF">
        <w:tc>
          <w:tcPr>
            <w:tcW w:w="5395" w:type="dxa"/>
          </w:tcPr>
          <w:p w14:paraId="5DFE0D6E" w14:textId="77777777" w:rsidR="00751C0E" w:rsidRDefault="00751C0E" w:rsidP="00C845CF">
            <w:pPr>
              <w:pStyle w:val="NoSpacing"/>
            </w:pPr>
            <w:r>
              <w:rPr>
                <w:noProof/>
              </w:rPr>
              <w:drawing>
                <wp:inline distT="0" distB="0" distL="0" distR="0" wp14:anchorId="71AA58C4" wp14:editId="2F1C51CA">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2252" cy="2151994"/>
                          </a:xfrm>
                          <a:prstGeom prst="rect">
                            <a:avLst/>
                          </a:prstGeom>
                        </pic:spPr>
                      </pic:pic>
                    </a:graphicData>
                  </a:graphic>
                </wp:inline>
              </w:drawing>
            </w:r>
          </w:p>
        </w:tc>
        <w:tc>
          <w:tcPr>
            <w:tcW w:w="5395" w:type="dxa"/>
          </w:tcPr>
          <w:p w14:paraId="76562C18" w14:textId="77777777" w:rsidR="00751C0E" w:rsidRDefault="00751C0E" w:rsidP="00775449">
            <w:pPr>
              <w:pStyle w:val="NoSpacing"/>
              <w:numPr>
                <w:ilvl w:val="0"/>
                <w:numId w:val="57"/>
              </w:numPr>
            </w:pPr>
            <w:r>
              <w:t>All the VM in the scale set are integrated with a Load Balancer. The configuration of add a LB can be done while create a VM scale set.</w:t>
            </w:r>
          </w:p>
          <w:p w14:paraId="62E68D94" w14:textId="77777777" w:rsidR="00751C0E" w:rsidRDefault="00751C0E" w:rsidP="00775449">
            <w:pPr>
              <w:pStyle w:val="NoSpacing"/>
              <w:numPr>
                <w:ilvl w:val="0"/>
                <w:numId w:val="57"/>
              </w:numPr>
            </w:pPr>
            <w:r>
              <w:t xml:space="preserve">The load balancer has a public IP. When the user hit the public IP – the request will go the load balancer </w:t>
            </w:r>
          </w:p>
          <w:p w14:paraId="41D24028" w14:textId="77777777" w:rsidR="00751C0E" w:rsidRDefault="00751C0E" w:rsidP="00775449">
            <w:pPr>
              <w:pStyle w:val="NoSpacing"/>
              <w:numPr>
                <w:ilvl w:val="0"/>
                <w:numId w:val="57"/>
              </w:numPr>
            </w:pPr>
            <w:r>
              <w:t xml:space="preserve">In the load balancer we configure some load balancing rules – to govern how the load balancing </w:t>
            </w:r>
            <w:proofErr w:type="gramStart"/>
            <w:r>
              <w:t>has to</w:t>
            </w:r>
            <w:proofErr w:type="gramEnd"/>
            <w:r>
              <w:t xml:space="preserve"> be done</w:t>
            </w:r>
          </w:p>
          <w:p w14:paraId="39F40CC2" w14:textId="77777777" w:rsidR="00751C0E" w:rsidRDefault="00751C0E" w:rsidP="00775449">
            <w:pPr>
              <w:pStyle w:val="NoSpacing"/>
              <w:numPr>
                <w:ilvl w:val="0"/>
                <w:numId w:val="57"/>
              </w:numPr>
            </w:pPr>
            <w:r>
              <w:t>When VMs get added to the scale set – it will also get integrated with load balancer and get removed from LB whenever the VM is removed from the scale set.</w:t>
            </w:r>
          </w:p>
        </w:tc>
      </w:tr>
    </w:tbl>
    <w:p w14:paraId="51B8B569" w14:textId="77777777" w:rsidR="00751C0E" w:rsidRDefault="00751C0E" w:rsidP="00751C0E">
      <w:pPr>
        <w:pStyle w:val="NoSpacing"/>
        <w:rPr>
          <w:color w:val="C00000"/>
        </w:rPr>
      </w:pPr>
      <w:r w:rsidRPr="00E3319B">
        <w:rPr>
          <w:color w:val="C00000"/>
        </w:rPr>
        <w:t>HOW THE APPLICATION / DATA GETS INSTALLED /COPPIED TO THE NEW VM, WHEN SCALE OUT HAPPENS?</w:t>
      </w:r>
    </w:p>
    <w:p w14:paraId="36145E07" w14:textId="77777777" w:rsidR="00751C0E" w:rsidRDefault="00751C0E" w:rsidP="00775449">
      <w:pPr>
        <w:pStyle w:val="NoSpacing"/>
        <w:numPr>
          <w:ilvl w:val="0"/>
          <w:numId w:val="58"/>
        </w:numPr>
      </w:pPr>
      <w:r>
        <w:t>This is done using the custom image</w:t>
      </w:r>
    </w:p>
    <w:p w14:paraId="46680710" w14:textId="77777777" w:rsidR="00751C0E" w:rsidRDefault="00751C0E" w:rsidP="00775449">
      <w:pPr>
        <w:pStyle w:val="NoSpacing"/>
        <w:numPr>
          <w:ilvl w:val="0"/>
          <w:numId w:val="58"/>
        </w:numPr>
      </w:pPr>
      <w:r>
        <w:t xml:space="preserve">Step 1: We first prepare a base VM – where we install all the applications </w:t>
      </w:r>
    </w:p>
    <w:p w14:paraId="1FE3C675" w14:textId="77777777" w:rsidR="00751C0E" w:rsidRDefault="00751C0E" w:rsidP="00775449">
      <w:pPr>
        <w:pStyle w:val="NoSpacing"/>
        <w:numPr>
          <w:ilvl w:val="0"/>
          <w:numId w:val="58"/>
        </w:numPr>
      </w:pPr>
      <w:r>
        <w:lastRenderedPageBreak/>
        <w:t>Step 2: We create a custom image from the Base VM</w:t>
      </w:r>
    </w:p>
    <w:p w14:paraId="00414196" w14:textId="77777777" w:rsidR="00751C0E" w:rsidRDefault="00751C0E" w:rsidP="00775449">
      <w:pPr>
        <w:pStyle w:val="NoSpacing"/>
        <w:numPr>
          <w:ilvl w:val="0"/>
          <w:numId w:val="58"/>
        </w:numPr>
      </w:pPr>
      <w:r>
        <w:t>Step 3: Now this custom image is used to create the VM scale set. Hence with the scale out – the VM will use the same image to create identical VM</w:t>
      </w:r>
    </w:p>
    <w:p w14:paraId="627DCB1E" w14:textId="77777777" w:rsidR="00751C0E" w:rsidRPr="00E3319B" w:rsidRDefault="00751C0E" w:rsidP="00751C0E">
      <w:pPr>
        <w:pStyle w:val="NoSpacing"/>
        <w:jc w:val="center"/>
      </w:pPr>
      <w:r>
        <w:rPr>
          <w:noProof/>
        </w:rPr>
        <w:drawing>
          <wp:inline distT="0" distB="0" distL="0" distR="0" wp14:anchorId="6C7A6C26" wp14:editId="2F93EFBB">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8601" cy="1593869"/>
                    </a:xfrm>
                    <a:prstGeom prst="rect">
                      <a:avLst/>
                    </a:prstGeom>
                  </pic:spPr>
                </pic:pic>
              </a:graphicData>
            </a:graphic>
          </wp:inline>
        </w:drawing>
      </w:r>
    </w:p>
    <w:p w14:paraId="0EE61D83" w14:textId="77777777" w:rsidR="00751C0E" w:rsidRDefault="00751C0E" w:rsidP="004B7ECC">
      <w:pPr>
        <w:pStyle w:val="Heading4"/>
      </w:pPr>
      <w:r>
        <w:t xml:space="preserve">CREATING A VM SCALE SET </w:t>
      </w:r>
    </w:p>
    <w:p w14:paraId="2D06E3C3" w14:textId="77777777" w:rsidR="00751C0E" w:rsidRDefault="00751C0E" w:rsidP="00775449">
      <w:pPr>
        <w:pStyle w:val="NoSpacing"/>
        <w:numPr>
          <w:ilvl w:val="0"/>
          <w:numId w:val="42"/>
        </w:numPr>
      </w:pPr>
      <w:r>
        <w:t>Create a resource of type VM Scale set</w:t>
      </w:r>
    </w:p>
    <w:p w14:paraId="7C5C7A04" w14:textId="77777777" w:rsidR="00751C0E" w:rsidRDefault="00751C0E" w:rsidP="00751C0E">
      <w:pPr>
        <w:pStyle w:val="NoSpacing"/>
        <w:ind w:left="360"/>
        <w:jc w:val="center"/>
      </w:pPr>
      <w:r>
        <w:rPr>
          <w:noProof/>
        </w:rPr>
        <w:drawing>
          <wp:inline distT="0" distB="0" distL="0" distR="0" wp14:anchorId="5960B193" wp14:editId="6D8929AB">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2927" cy="1124497"/>
                    </a:xfrm>
                    <a:prstGeom prst="rect">
                      <a:avLst/>
                    </a:prstGeom>
                  </pic:spPr>
                </pic:pic>
              </a:graphicData>
            </a:graphic>
          </wp:inline>
        </w:drawing>
      </w:r>
    </w:p>
    <w:p w14:paraId="02C1E4EA" w14:textId="77777777" w:rsidR="00751C0E" w:rsidRDefault="00751C0E" w:rsidP="00775449">
      <w:pPr>
        <w:pStyle w:val="NoSpacing"/>
        <w:numPr>
          <w:ilvl w:val="0"/>
          <w:numId w:val="42"/>
        </w:numPr>
        <w:rPr>
          <w:b/>
          <w:bCs/>
        </w:rPr>
      </w:pPr>
      <w:r>
        <w:t xml:space="preserve">Configure the VM scale set – All the configuration below is the configuration - </w:t>
      </w:r>
      <w:r w:rsidRPr="00327E2F">
        <w:rPr>
          <w:b/>
          <w:bCs/>
        </w:rPr>
        <w:t>that's going to be used as the underlying image for the different instances that are going to be part of the virtual machine skill set</w:t>
      </w:r>
    </w:p>
    <w:p w14:paraId="6377A96A" w14:textId="77777777" w:rsidR="00751C0E" w:rsidRDefault="00751C0E" w:rsidP="004B7ECC">
      <w:pPr>
        <w:pStyle w:val="Heading5"/>
      </w:pPr>
      <w:r w:rsidRPr="00305B40">
        <w:t>BASIC TAB</w:t>
      </w:r>
    </w:p>
    <w:p w14:paraId="00AB417F" w14:textId="77777777" w:rsidR="00751C0E" w:rsidRPr="006D3783" w:rsidRDefault="00751C0E" w:rsidP="00751C0E">
      <w:pPr>
        <w:pStyle w:val="NoSpacing"/>
      </w:pPr>
    </w:p>
    <w:p w14:paraId="44FC6487" w14:textId="77777777" w:rsidR="00751C0E" w:rsidRPr="00305B40" w:rsidRDefault="00751C0E" w:rsidP="00751C0E">
      <w:pPr>
        <w:pStyle w:val="NoSpacing"/>
        <w:rPr>
          <w:color w:val="C00000"/>
        </w:rPr>
      </w:pPr>
    </w:p>
    <w:p w14:paraId="21A95C26" w14:textId="77777777" w:rsidR="00751C0E" w:rsidRDefault="00751C0E" w:rsidP="00751C0E">
      <w:pPr>
        <w:pStyle w:val="NoSpacing"/>
        <w:ind w:left="360"/>
        <w:jc w:val="center"/>
      </w:pPr>
      <w:r>
        <w:rPr>
          <w:noProof/>
        </w:rPr>
        <w:lastRenderedPageBreak/>
        <w:drawing>
          <wp:inline distT="0" distB="0" distL="0" distR="0" wp14:anchorId="42107A16" wp14:editId="0D28664D">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0892" cy="7306880"/>
                    </a:xfrm>
                    <a:prstGeom prst="rect">
                      <a:avLst/>
                    </a:prstGeom>
                    <a:ln>
                      <a:solidFill>
                        <a:schemeClr val="accent1"/>
                      </a:solidFill>
                    </a:ln>
                  </pic:spPr>
                </pic:pic>
              </a:graphicData>
            </a:graphic>
          </wp:inline>
        </w:drawing>
      </w:r>
    </w:p>
    <w:p w14:paraId="7940D938" w14:textId="77777777" w:rsidR="00751C0E" w:rsidRPr="00FA3084" w:rsidRDefault="00751C0E" w:rsidP="004B7ECC">
      <w:pPr>
        <w:pStyle w:val="Heading5"/>
        <w:rPr>
          <w:i/>
          <w:iCs/>
        </w:rPr>
      </w:pPr>
      <w:r w:rsidRPr="00FA3084">
        <w:t>NETWOKING TAB</w:t>
      </w:r>
    </w:p>
    <w:p w14:paraId="47DA3B1F" w14:textId="77777777" w:rsidR="00751C0E" w:rsidRDefault="00751C0E" w:rsidP="00775449">
      <w:pPr>
        <w:pStyle w:val="NoSpacing"/>
        <w:numPr>
          <w:ilvl w:val="0"/>
          <w:numId w:val="43"/>
        </w:numPr>
      </w:pPr>
      <w:r>
        <w:t xml:space="preserve">Edit the Network interface </w:t>
      </w:r>
    </w:p>
    <w:p w14:paraId="1A1ADED1" w14:textId="77777777" w:rsidR="00751C0E" w:rsidRDefault="00751C0E" w:rsidP="00775449">
      <w:pPr>
        <w:pStyle w:val="NoSpacing"/>
        <w:numPr>
          <w:ilvl w:val="1"/>
          <w:numId w:val="43"/>
        </w:numPr>
      </w:pPr>
      <w:r>
        <w:t>Allow the SSH 22 port so that we can be able to do SSH to the machine</w:t>
      </w:r>
    </w:p>
    <w:p w14:paraId="13E2C781" w14:textId="77777777" w:rsidR="00751C0E" w:rsidRDefault="00751C0E" w:rsidP="00775449">
      <w:pPr>
        <w:pStyle w:val="NoSpacing"/>
        <w:numPr>
          <w:ilvl w:val="1"/>
          <w:numId w:val="43"/>
        </w:numPr>
      </w:pPr>
      <w:r>
        <w:t>Enable the public IP for the scale set</w:t>
      </w:r>
    </w:p>
    <w:p w14:paraId="7E0C4F97" w14:textId="77777777" w:rsidR="00751C0E" w:rsidRDefault="00751C0E" w:rsidP="00775449">
      <w:pPr>
        <w:pStyle w:val="NoSpacing"/>
        <w:numPr>
          <w:ilvl w:val="0"/>
          <w:numId w:val="43"/>
        </w:numPr>
      </w:pPr>
      <w:r>
        <w:t>We can attach a load balancer to the VM scale set – which can distribute the load across the VMs when it is scale out.</w:t>
      </w:r>
    </w:p>
    <w:p w14:paraId="395648BF" w14:textId="77777777" w:rsidR="00751C0E" w:rsidRPr="00305B40" w:rsidRDefault="00751C0E" w:rsidP="00751C0E">
      <w:pPr>
        <w:pStyle w:val="NoSpacing"/>
        <w:ind w:left="360"/>
        <w:jc w:val="center"/>
      </w:pPr>
    </w:p>
    <w:p w14:paraId="3E3188A6" w14:textId="77777777" w:rsidR="00751C0E" w:rsidRDefault="00751C0E" w:rsidP="00751C0E">
      <w:pPr>
        <w:pStyle w:val="NoSpacing"/>
        <w:jc w:val="center"/>
        <w:rPr>
          <w:color w:val="C00000"/>
        </w:rPr>
      </w:pPr>
      <w:r w:rsidRPr="00703E45">
        <w:rPr>
          <w:noProof/>
        </w:rPr>
        <w:lastRenderedPageBreak/>
        <w:drawing>
          <wp:inline distT="0" distB="0" distL="0" distR="0" wp14:anchorId="61E95650" wp14:editId="4FA119B2">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4295" cy="3826544"/>
                    </a:xfrm>
                    <a:prstGeom prst="rect">
                      <a:avLst/>
                    </a:prstGeom>
                    <a:ln>
                      <a:solidFill>
                        <a:schemeClr val="accent1"/>
                      </a:solidFill>
                    </a:ln>
                  </pic:spPr>
                </pic:pic>
              </a:graphicData>
            </a:graphic>
          </wp:inline>
        </w:drawing>
      </w:r>
    </w:p>
    <w:p w14:paraId="0D542A2A" w14:textId="77777777" w:rsidR="00751C0E" w:rsidRDefault="00751C0E" w:rsidP="004B7ECC">
      <w:pPr>
        <w:pStyle w:val="Heading6"/>
      </w:pPr>
      <w:r>
        <w:t xml:space="preserve">NIC CARD CONFIGURATION </w:t>
      </w:r>
    </w:p>
    <w:p w14:paraId="70E24946" w14:textId="77777777" w:rsidR="00751C0E" w:rsidRDefault="00751C0E" w:rsidP="00751C0E">
      <w:pPr>
        <w:pStyle w:val="NoSpacing"/>
        <w:ind w:left="360"/>
        <w:jc w:val="center"/>
        <w:rPr>
          <w:color w:val="C00000"/>
        </w:rPr>
      </w:pPr>
      <w:r>
        <w:rPr>
          <w:noProof/>
        </w:rPr>
        <w:drawing>
          <wp:inline distT="0" distB="0" distL="0" distR="0" wp14:anchorId="7263AB4F" wp14:editId="74AFFA3F">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2200" cy="4847347"/>
                    </a:xfrm>
                    <a:prstGeom prst="rect">
                      <a:avLst/>
                    </a:prstGeom>
                    <a:ln>
                      <a:solidFill>
                        <a:schemeClr val="accent1"/>
                      </a:solidFill>
                    </a:ln>
                  </pic:spPr>
                </pic:pic>
              </a:graphicData>
            </a:graphic>
          </wp:inline>
        </w:drawing>
      </w:r>
    </w:p>
    <w:p w14:paraId="3421EF3A" w14:textId="77777777" w:rsidR="00751C0E" w:rsidRDefault="00751C0E" w:rsidP="004B7ECC">
      <w:pPr>
        <w:pStyle w:val="Heading6"/>
      </w:pPr>
      <w:r>
        <w:lastRenderedPageBreak/>
        <w:t>LOAD BALANCER</w:t>
      </w:r>
    </w:p>
    <w:p w14:paraId="14E35406" w14:textId="77777777" w:rsidR="00751C0E" w:rsidRDefault="00751C0E" w:rsidP="00775449">
      <w:pPr>
        <w:pStyle w:val="NoSpacing"/>
        <w:numPr>
          <w:ilvl w:val="0"/>
          <w:numId w:val="59"/>
        </w:numPr>
      </w:pPr>
      <w:r>
        <w:t>When a load balancer is configured for a scale set a backend pool is created</w:t>
      </w:r>
    </w:p>
    <w:p w14:paraId="701B1663" w14:textId="77777777" w:rsidR="00751C0E" w:rsidRPr="006B197A" w:rsidRDefault="00751C0E" w:rsidP="00751C0E">
      <w:pPr>
        <w:pStyle w:val="NoSpacing"/>
        <w:rPr>
          <w:color w:val="C00000"/>
        </w:rPr>
      </w:pPr>
      <w:r w:rsidRPr="006B197A">
        <w:rPr>
          <w:color w:val="C00000"/>
        </w:rPr>
        <w:t>WHAT IS BACKEND POOL?</w:t>
      </w:r>
    </w:p>
    <w:p w14:paraId="5A36B43F" w14:textId="77777777" w:rsidR="00751C0E" w:rsidRDefault="00751C0E" w:rsidP="00775449">
      <w:pPr>
        <w:pStyle w:val="NoSpacing"/>
        <w:numPr>
          <w:ilvl w:val="0"/>
          <w:numId w:val="59"/>
        </w:numPr>
      </w:pPr>
      <w:r>
        <w:t>A backend pool is set of VM to which load balancer will redirect the request.</w:t>
      </w:r>
    </w:p>
    <w:p w14:paraId="7FADBE75" w14:textId="77777777" w:rsidR="00751C0E" w:rsidRDefault="00751C0E" w:rsidP="00751C0E">
      <w:pPr>
        <w:pStyle w:val="NoSpacing"/>
        <w:ind w:left="360"/>
        <w:jc w:val="center"/>
        <w:rPr>
          <w:color w:val="C00000"/>
        </w:rPr>
      </w:pPr>
      <w:r>
        <w:rPr>
          <w:noProof/>
        </w:rPr>
        <w:drawing>
          <wp:inline distT="0" distB="0" distL="0" distR="0" wp14:anchorId="1E20292B" wp14:editId="52D807D9">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0794" cy="2700831"/>
                    </a:xfrm>
                    <a:prstGeom prst="rect">
                      <a:avLst/>
                    </a:prstGeom>
                    <a:ln>
                      <a:solidFill>
                        <a:schemeClr val="accent1"/>
                      </a:solidFill>
                    </a:ln>
                  </pic:spPr>
                </pic:pic>
              </a:graphicData>
            </a:graphic>
          </wp:inline>
        </w:drawing>
      </w:r>
    </w:p>
    <w:p w14:paraId="47708C15" w14:textId="77777777" w:rsidR="00751C0E" w:rsidRDefault="00751C0E" w:rsidP="00751C0E">
      <w:pPr>
        <w:pStyle w:val="NoSpacing"/>
        <w:pBdr>
          <w:bottom w:val="single" w:sz="6" w:space="1" w:color="auto"/>
        </w:pBdr>
        <w:rPr>
          <w:color w:val="C00000"/>
        </w:rPr>
      </w:pPr>
      <w:r>
        <w:rPr>
          <w:color w:val="C00000"/>
        </w:rPr>
        <w:t>PUBLIC IP OF LB</w:t>
      </w:r>
    </w:p>
    <w:p w14:paraId="43BAEBF4" w14:textId="77777777" w:rsidR="00751C0E" w:rsidRDefault="00751C0E" w:rsidP="00751C0E">
      <w:pPr>
        <w:pStyle w:val="NoSpacing"/>
        <w:jc w:val="center"/>
        <w:rPr>
          <w:color w:val="C00000"/>
        </w:rPr>
      </w:pPr>
      <w:r>
        <w:rPr>
          <w:noProof/>
        </w:rPr>
        <w:drawing>
          <wp:inline distT="0" distB="0" distL="0" distR="0" wp14:anchorId="44B1F6A2" wp14:editId="7A4F86C8">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8566" cy="1854931"/>
                    </a:xfrm>
                    <a:prstGeom prst="rect">
                      <a:avLst/>
                    </a:prstGeom>
                    <a:ln>
                      <a:solidFill>
                        <a:schemeClr val="accent1"/>
                      </a:solidFill>
                    </a:ln>
                  </pic:spPr>
                </pic:pic>
              </a:graphicData>
            </a:graphic>
          </wp:inline>
        </w:drawing>
      </w:r>
    </w:p>
    <w:p w14:paraId="74FABFD0" w14:textId="77777777" w:rsidR="00751C0E" w:rsidRDefault="00751C0E" w:rsidP="00751C0E">
      <w:pPr>
        <w:pStyle w:val="NoSpacing"/>
        <w:pBdr>
          <w:bottom w:val="single" w:sz="6" w:space="1" w:color="auto"/>
        </w:pBdr>
        <w:rPr>
          <w:color w:val="C00000"/>
        </w:rPr>
      </w:pPr>
      <w:r>
        <w:rPr>
          <w:color w:val="C00000"/>
        </w:rPr>
        <w:t>BACKEND POOL OF LB</w:t>
      </w:r>
    </w:p>
    <w:p w14:paraId="529D760A" w14:textId="77777777" w:rsidR="00751C0E" w:rsidRPr="005609B4" w:rsidRDefault="00751C0E" w:rsidP="00775449">
      <w:pPr>
        <w:pStyle w:val="NoSpacing"/>
        <w:numPr>
          <w:ilvl w:val="0"/>
          <w:numId w:val="59"/>
        </w:numPr>
      </w:pPr>
      <w:r>
        <w:t>It is mapped to the VM of the scale set so that the request can be routed to the VMs</w:t>
      </w:r>
    </w:p>
    <w:p w14:paraId="7DC631A0" w14:textId="77777777" w:rsidR="00751C0E" w:rsidRDefault="00751C0E" w:rsidP="00751C0E">
      <w:pPr>
        <w:pStyle w:val="NoSpacing"/>
        <w:jc w:val="center"/>
        <w:rPr>
          <w:color w:val="C00000"/>
        </w:rPr>
      </w:pPr>
      <w:r w:rsidRPr="00FC0082">
        <w:rPr>
          <w:noProof/>
        </w:rPr>
        <w:drawing>
          <wp:inline distT="0" distB="0" distL="0" distR="0" wp14:anchorId="57F29001" wp14:editId="0F8B5F31">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68072" cy="1055853"/>
                    </a:xfrm>
                    <a:prstGeom prst="rect">
                      <a:avLst/>
                    </a:prstGeom>
                    <a:ln>
                      <a:solidFill>
                        <a:schemeClr val="accent1"/>
                      </a:solidFill>
                    </a:ln>
                  </pic:spPr>
                </pic:pic>
              </a:graphicData>
            </a:graphic>
          </wp:inline>
        </w:drawing>
      </w:r>
    </w:p>
    <w:p w14:paraId="376AB8B8" w14:textId="77777777" w:rsidR="00751C0E" w:rsidRDefault="00751C0E" w:rsidP="00751C0E">
      <w:pPr>
        <w:pStyle w:val="NoSpacing"/>
        <w:pBdr>
          <w:bottom w:val="single" w:sz="6" w:space="1" w:color="auto"/>
        </w:pBdr>
        <w:rPr>
          <w:color w:val="C00000"/>
        </w:rPr>
      </w:pPr>
      <w:r>
        <w:rPr>
          <w:color w:val="C00000"/>
        </w:rPr>
        <w:t>LB RULES</w:t>
      </w:r>
    </w:p>
    <w:p w14:paraId="143D2C69" w14:textId="77777777" w:rsidR="00751C0E" w:rsidRDefault="00751C0E" w:rsidP="00751C0E">
      <w:pPr>
        <w:pStyle w:val="NoSpacing"/>
        <w:jc w:val="center"/>
        <w:rPr>
          <w:color w:val="C00000"/>
        </w:rPr>
      </w:pPr>
      <w:r>
        <w:rPr>
          <w:noProof/>
        </w:rPr>
        <w:drawing>
          <wp:inline distT="0" distB="0" distL="0" distR="0" wp14:anchorId="70CF92B2" wp14:editId="663BA3D5">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6364" cy="731194"/>
                    </a:xfrm>
                    <a:prstGeom prst="rect">
                      <a:avLst/>
                    </a:prstGeom>
                    <a:ln>
                      <a:solidFill>
                        <a:schemeClr val="accent1"/>
                      </a:solidFill>
                    </a:ln>
                  </pic:spPr>
                </pic:pic>
              </a:graphicData>
            </a:graphic>
          </wp:inline>
        </w:drawing>
      </w:r>
    </w:p>
    <w:p w14:paraId="09DD6927" w14:textId="77777777" w:rsidR="00751C0E" w:rsidRPr="004908FA" w:rsidRDefault="00751C0E" w:rsidP="004B7ECC">
      <w:pPr>
        <w:pStyle w:val="Heading5"/>
        <w:rPr>
          <w:i/>
          <w:iCs/>
        </w:rPr>
      </w:pPr>
      <w:r w:rsidRPr="004908FA">
        <w:t>SCALING TAB</w:t>
      </w:r>
    </w:p>
    <w:p w14:paraId="0E17A8B4" w14:textId="77777777" w:rsidR="00751C0E" w:rsidRDefault="00751C0E" w:rsidP="00775449">
      <w:pPr>
        <w:pStyle w:val="NoSpacing"/>
        <w:numPr>
          <w:ilvl w:val="0"/>
          <w:numId w:val="44"/>
        </w:numPr>
      </w:pPr>
      <w:r>
        <w:t>Here we configure number of VM instance that will be created initially in the scale set.</w:t>
      </w:r>
    </w:p>
    <w:p w14:paraId="3CAFC953" w14:textId="77777777" w:rsidR="00751C0E" w:rsidRPr="00FA31E9" w:rsidRDefault="00751C0E" w:rsidP="00775449">
      <w:pPr>
        <w:pStyle w:val="NoSpacing"/>
        <w:numPr>
          <w:ilvl w:val="0"/>
          <w:numId w:val="44"/>
        </w:numPr>
        <w:rPr>
          <w:b/>
          <w:bCs/>
          <w:i/>
          <w:iCs/>
        </w:rPr>
      </w:pPr>
      <w:r w:rsidRPr="00FA31E9">
        <w:rPr>
          <w:b/>
          <w:bCs/>
          <w:i/>
          <w:iCs/>
        </w:rPr>
        <w:t>The maximum number of identical VM that can be provisioned in a scale set is 1000</w:t>
      </w:r>
      <w:r>
        <w:rPr>
          <w:b/>
          <w:bCs/>
          <w:i/>
          <w:iCs/>
        </w:rPr>
        <w:t xml:space="preserve"> when we use </w:t>
      </w:r>
      <w:proofErr w:type="gramStart"/>
      <w:r>
        <w:rPr>
          <w:b/>
          <w:bCs/>
          <w:i/>
          <w:iCs/>
        </w:rPr>
        <w:t>market place</w:t>
      </w:r>
      <w:proofErr w:type="gramEnd"/>
      <w:r>
        <w:rPr>
          <w:b/>
          <w:bCs/>
          <w:i/>
          <w:iCs/>
        </w:rPr>
        <w:t xml:space="preserve"> image. For custom images it is limited to 600 VMs</w:t>
      </w:r>
    </w:p>
    <w:p w14:paraId="3ECB3704" w14:textId="77777777" w:rsidR="00751C0E" w:rsidRDefault="00751C0E" w:rsidP="00775449">
      <w:pPr>
        <w:pStyle w:val="NoSpacing"/>
        <w:numPr>
          <w:ilvl w:val="0"/>
          <w:numId w:val="44"/>
        </w:numPr>
      </w:pPr>
      <w:r>
        <w:t>In case of Manual scaling – we need to manually update the number of VM instance when the load increases or decreases from the scale set service.</w:t>
      </w:r>
    </w:p>
    <w:p w14:paraId="150A6155" w14:textId="77777777" w:rsidR="00751C0E" w:rsidRDefault="00751C0E" w:rsidP="00751C0E">
      <w:pPr>
        <w:pStyle w:val="NoSpacing"/>
        <w:ind w:left="360"/>
      </w:pPr>
      <w:r>
        <w:rPr>
          <w:noProof/>
        </w:rPr>
        <w:lastRenderedPageBreak/>
        <w:drawing>
          <wp:inline distT="0" distB="0" distL="0" distR="0" wp14:anchorId="1909153F" wp14:editId="0C80D6D3">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76925" cy="3067050"/>
                    </a:xfrm>
                    <a:prstGeom prst="rect">
                      <a:avLst/>
                    </a:prstGeom>
                    <a:ln>
                      <a:solidFill>
                        <a:schemeClr val="accent1"/>
                      </a:solidFill>
                    </a:ln>
                  </pic:spPr>
                </pic:pic>
              </a:graphicData>
            </a:graphic>
          </wp:inline>
        </w:drawing>
      </w:r>
    </w:p>
    <w:p w14:paraId="4A44BB4A" w14:textId="77777777" w:rsidR="00751C0E" w:rsidRDefault="00751C0E" w:rsidP="00775449">
      <w:pPr>
        <w:pStyle w:val="NoSpacing"/>
        <w:numPr>
          <w:ilvl w:val="0"/>
          <w:numId w:val="44"/>
        </w:numPr>
      </w:pPr>
      <w:r>
        <w:t xml:space="preserve">Then Review &amp; create </w:t>
      </w:r>
      <w:r>
        <w:sym w:font="Wingdings" w:char="F0E0"/>
      </w:r>
      <w:r>
        <w:t xml:space="preserve"> Create</w:t>
      </w:r>
    </w:p>
    <w:p w14:paraId="49D1F5AD" w14:textId="77777777" w:rsidR="00751C0E" w:rsidRDefault="00751C0E" w:rsidP="004B7ECC">
      <w:pPr>
        <w:pStyle w:val="Heading6"/>
      </w:pPr>
      <w:r w:rsidRPr="00760080">
        <w:t>ADDING A SCALING RULE TO SCALE SET</w:t>
      </w:r>
    </w:p>
    <w:p w14:paraId="16CAC7FD" w14:textId="77777777" w:rsidR="00751C0E" w:rsidRDefault="00751C0E" w:rsidP="00775449">
      <w:pPr>
        <w:pStyle w:val="NoSpacing"/>
        <w:numPr>
          <w:ilvl w:val="0"/>
          <w:numId w:val="44"/>
        </w:numPr>
      </w:pPr>
      <w:r>
        <w:t xml:space="preserve">Once the scale set is created – we need to </w:t>
      </w:r>
      <w:r w:rsidRPr="004227B0">
        <w:t>attach rules to the scale set to scaling -in and</w:t>
      </w:r>
      <w:r>
        <w:t xml:space="preserve"> </w:t>
      </w:r>
      <w:r w:rsidRPr="004227B0">
        <w:t>Scale-out the VM i.e., in what condition a new identical VM will provisioned once the load increases and scale down when the load decreases.</w:t>
      </w:r>
    </w:p>
    <w:p w14:paraId="7C66FC17" w14:textId="77777777" w:rsidR="00751C0E" w:rsidRDefault="00751C0E" w:rsidP="00751C0E">
      <w:pPr>
        <w:pStyle w:val="NoSpacing"/>
      </w:pPr>
      <w:r>
        <w:rPr>
          <w:noProof/>
        </w:rPr>
        <w:drawing>
          <wp:inline distT="0" distB="0" distL="0" distR="0" wp14:anchorId="45BE1453" wp14:editId="281E8C6B">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757680"/>
                    </a:xfrm>
                    <a:prstGeom prst="rect">
                      <a:avLst/>
                    </a:prstGeom>
                    <a:ln>
                      <a:solidFill>
                        <a:schemeClr val="accent1"/>
                      </a:solidFill>
                    </a:ln>
                  </pic:spPr>
                </pic:pic>
              </a:graphicData>
            </a:graphic>
          </wp:inline>
        </w:drawing>
      </w:r>
    </w:p>
    <w:p w14:paraId="15E1EDA0" w14:textId="77777777" w:rsidR="00751C0E" w:rsidRDefault="00751C0E" w:rsidP="00775449">
      <w:pPr>
        <w:pStyle w:val="NoSpacing"/>
        <w:numPr>
          <w:ilvl w:val="0"/>
          <w:numId w:val="44"/>
        </w:numPr>
      </w:pPr>
      <w:r>
        <w:t xml:space="preserve">Go to the scale set resource </w:t>
      </w:r>
      <w:r>
        <w:sym w:font="Wingdings" w:char="F0E0"/>
      </w:r>
      <w:r>
        <w:t xml:space="preserve">Scaling </w:t>
      </w:r>
      <w:r>
        <w:sym w:font="Wingdings" w:char="F0E0"/>
      </w:r>
      <w:r>
        <w:t xml:space="preserve"> custom Auto Scale to set the scaling rule</w:t>
      </w:r>
    </w:p>
    <w:p w14:paraId="1765E2ED" w14:textId="77777777" w:rsidR="00751C0E" w:rsidRDefault="00751C0E" w:rsidP="00775449">
      <w:pPr>
        <w:pStyle w:val="NoSpacing"/>
        <w:numPr>
          <w:ilvl w:val="0"/>
          <w:numId w:val="44"/>
        </w:numPr>
      </w:pPr>
      <w:r>
        <w:t xml:space="preserve">To scale the Scale set based on metric </w:t>
      </w:r>
      <w:r>
        <w:sym w:font="Wingdings" w:char="F0E0"/>
      </w:r>
      <w:r>
        <w:t xml:space="preserve"> Select “Select based on metric”</w:t>
      </w:r>
      <w:r>
        <w:sym w:font="Wingdings" w:char="F0E0"/>
      </w:r>
      <w:r>
        <w:t>Click to “Add a Rule” link to add scale set rule.</w:t>
      </w:r>
    </w:p>
    <w:p w14:paraId="3ABF62BC" w14:textId="77777777" w:rsidR="00751C0E" w:rsidRDefault="00751C0E" w:rsidP="00751C0E">
      <w:pPr>
        <w:pStyle w:val="NoSpacing"/>
        <w:jc w:val="center"/>
      </w:pPr>
      <w:r>
        <w:rPr>
          <w:noProof/>
        </w:rPr>
        <w:lastRenderedPageBreak/>
        <w:drawing>
          <wp:inline distT="0" distB="0" distL="0" distR="0" wp14:anchorId="36FDBDA9" wp14:editId="3F61DF9A">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8154" cy="5909416"/>
                    </a:xfrm>
                    <a:prstGeom prst="rect">
                      <a:avLst/>
                    </a:prstGeom>
                    <a:ln>
                      <a:solidFill>
                        <a:schemeClr val="accent1"/>
                      </a:solidFill>
                    </a:ln>
                  </pic:spPr>
                </pic:pic>
              </a:graphicData>
            </a:graphic>
          </wp:inline>
        </w:drawing>
      </w:r>
    </w:p>
    <w:p w14:paraId="5B3B8875" w14:textId="77777777" w:rsidR="00751C0E" w:rsidRDefault="00751C0E" w:rsidP="00751C0E">
      <w:pPr>
        <w:pStyle w:val="NoSpacing"/>
        <w:jc w:val="center"/>
        <w:rPr>
          <w:noProof/>
        </w:rPr>
      </w:pPr>
    </w:p>
    <w:p w14:paraId="15EED942" w14:textId="77777777" w:rsidR="00751C0E" w:rsidRDefault="00751C0E" w:rsidP="00751C0E">
      <w:pPr>
        <w:pStyle w:val="NoSpacing"/>
        <w:jc w:val="center"/>
      </w:pPr>
      <w:r>
        <w:rPr>
          <w:noProof/>
        </w:rPr>
        <w:drawing>
          <wp:inline distT="0" distB="0" distL="0" distR="0" wp14:anchorId="28CBDD4E" wp14:editId="2FF5C251">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5350" cy="2057400"/>
                    </a:xfrm>
                    <a:prstGeom prst="rect">
                      <a:avLst/>
                    </a:prstGeom>
                    <a:ln>
                      <a:solidFill>
                        <a:schemeClr val="accent1"/>
                      </a:solidFill>
                    </a:ln>
                  </pic:spPr>
                </pic:pic>
              </a:graphicData>
            </a:graphic>
          </wp:inline>
        </w:drawing>
      </w:r>
    </w:p>
    <w:p w14:paraId="071169E9" w14:textId="77777777" w:rsidR="00751C0E" w:rsidRDefault="00751C0E" w:rsidP="00775449">
      <w:pPr>
        <w:pStyle w:val="NoSpacing"/>
        <w:numPr>
          <w:ilvl w:val="0"/>
          <w:numId w:val="45"/>
        </w:numPr>
      </w:pPr>
      <w:r>
        <w:t>The below scale set rule says - In the VM scale set</w:t>
      </w:r>
      <w:r w:rsidRPr="00531CF3">
        <w:rPr>
          <w:i/>
          <w:iCs/>
        </w:rPr>
        <w:t xml:space="preserve"> (Metric Source</w:t>
      </w:r>
      <w:r>
        <w:t>) if the CPU utilization (</w:t>
      </w:r>
      <w:r w:rsidRPr="00531CF3">
        <w:rPr>
          <w:i/>
          <w:iCs/>
        </w:rPr>
        <w:t>Metric Name</w:t>
      </w:r>
      <w:r>
        <w:t>) increases more than 70% then increase the VM by 1(</w:t>
      </w:r>
      <w:r w:rsidRPr="00531CF3">
        <w:rPr>
          <w:i/>
          <w:iCs/>
        </w:rPr>
        <w:t>instance count</w:t>
      </w:r>
      <w:r>
        <w:t>)</w:t>
      </w:r>
    </w:p>
    <w:p w14:paraId="4218B436" w14:textId="77777777" w:rsidR="00751C0E" w:rsidRDefault="00751C0E" w:rsidP="00775449">
      <w:pPr>
        <w:pStyle w:val="NoSpacing"/>
        <w:numPr>
          <w:ilvl w:val="0"/>
          <w:numId w:val="45"/>
        </w:numPr>
      </w:pPr>
      <w:r>
        <w:t xml:space="preserve">Click on Add </w:t>
      </w:r>
      <w:r>
        <w:sym w:font="Wingdings" w:char="F0E0"/>
      </w:r>
      <w:r>
        <w:t xml:space="preserve"> Save</w:t>
      </w:r>
    </w:p>
    <w:p w14:paraId="48C647AB" w14:textId="77777777" w:rsidR="00751C0E" w:rsidRDefault="00751C0E" w:rsidP="00751C0E">
      <w:pPr>
        <w:pStyle w:val="NoSpacing"/>
        <w:jc w:val="center"/>
      </w:pPr>
      <w:r>
        <w:rPr>
          <w:noProof/>
        </w:rPr>
        <w:lastRenderedPageBreak/>
        <w:drawing>
          <wp:inline distT="0" distB="0" distL="0" distR="0" wp14:anchorId="022C741F" wp14:editId="7E6F82CE">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76775" cy="8572500"/>
                    </a:xfrm>
                    <a:prstGeom prst="rect">
                      <a:avLst/>
                    </a:prstGeom>
                    <a:ln>
                      <a:solidFill>
                        <a:schemeClr val="accent1"/>
                      </a:solidFill>
                    </a:ln>
                  </pic:spPr>
                </pic:pic>
              </a:graphicData>
            </a:graphic>
          </wp:inline>
        </w:drawing>
      </w:r>
    </w:p>
    <w:p w14:paraId="79B852F8" w14:textId="77777777" w:rsidR="00751C0E" w:rsidRDefault="00751C0E" w:rsidP="00775449">
      <w:pPr>
        <w:pStyle w:val="NoSpacing"/>
        <w:numPr>
          <w:ilvl w:val="0"/>
          <w:numId w:val="46"/>
        </w:numPr>
      </w:pPr>
      <w:r>
        <w:t>In the instance setting - we can see number the number of instances in the scale set</w:t>
      </w:r>
    </w:p>
    <w:p w14:paraId="2F53EADB" w14:textId="77777777" w:rsidR="00751C0E" w:rsidRDefault="00751C0E" w:rsidP="00775449">
      <w:pPr>
        <w:pStyle w:val="NoSpacing"/>
        <w:numPr>
          <w:ilvl w:val="0"/>
          <w:numId w:val="46"/>
        </w:numPr>
      </w:pPr>
      <w:r>
        <w:t>If the CPU utilization increases beyond 70% - we can see a greater number of VM getting added to the list below.</w:t>
      </w:r>
    </w:p>
    <w:p w14:paraId="4165A9A7" w14:textId="77777777" w:rsidR="00751C0E" w:rsidRDefault="00751C0E" w:rsidP="00751C0E">
      <w:pPr>
        <w:pStyle w:val="NoSpacing"/>
      </w:pPr>
      <w:r>
        <w:rPr>
          <w:noProof/>
        </w:rPr>
        <w:lastRenderedPageBreak/>
        <w:drawing>
          <wp:inline distT="0" distB="0" distL="0" distR="0" wp14:anchorId="16FA05DD" wp14:editId="10BF9E6B">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335405"/>
                    </a:xfrm>
                    <a:prstGeom prst="rect">
                      <a:avLst/>
                    </a:prstGeom>
                    <a:ln>
                      <a:solidFill>
                        <a:schemeClr val="accent1"/>
                      </a:solidFill>
                    </a:ln>
                  </pic:spPr>
                </pic:pic>
              </a:graphicData>
            </a:graphic>
          </wp:inline>
        </w:drawing>
      </w:r>
    </w:p>
    <w:p w14:paraId="742A3A31" w14:textId="77777777" w:rsidR="00751C0E" w:rsidRDefault="00751C0E" w:rsidP="004B7ECC">
      <w:pPr>
        <w:pStyle w:val="Heading4"/>
        <w:rPr>
          <w:i/>
        </w:rPr>
      </w:pPr>
      <w:r w:rsidRPr="007F7A80">
        <w:t>SIMULATION</w:t>
      </w:r>
    </w:p>
    <w:p w14:paraId="1307516E" w14:textId="77777777" w:rsidR="00751C0E" w:rsidRDefault="00751C0E" w:rsidP="00775449">
      <w:pPr>
        <w:pStyle w:val="NoSpacing"/>
        <w:numPr>
          <w:ilvl w:val="0"/>
          <w:numId w:val="47"/>
        </w:numPr>
      </w:pPr>
      <w:r>
        <w:t>To simulate the “high CPU” utilization use case and trigger the Scaling rule – We can login to the VM using its Public IP</w:t>
      </w:r>
    </w:p>
    <w:p w14:paraId="1ACBA488" w14:textId="77777777" w:rsidR="00751C0E" w:rsidRDefault="00751C0E" w:rsidP="00775449">
      <w:pPr>
        <w:pStyle w:val="NoSpacing"/>
        <w:numPr>
          <w:ilvl w:val="0"/>
          <w:numId w:val="47"/>
        </w:numPr>
      </w:pPr>
      <w:r>
        <w:t xml:space="preserve">Click on the above VM </w:t>
      </w:r>
      <w:r>
        <w:sym w:font="Wingdings" w:char="F0E0"/>
      </w:r>
      <w:r>
        <w:t xml:space="preserve"> copy the public IP </w:t>
      </w:r>
      <w:r>
        <w:sym w:font="Wingdings" w:char="F0E0"/>
      </w:r>
      <w:r>
        <w:t xml:space="preserve"> Login to VM using putty</w:t>
      </w:r>
    </w:p>
    <w:p w14:paraId="1173B865" w14:textId="77777777" w:rsidR="00751C0E" w:rsidRDefault="00751C0E" w:rsidP="00775449">
      <w:pPr>
        <w:pStyle w:val="NoSpacing"/>
        <w:numPr>
          <w:ilvl w:val="0"/>
          <w:numId w:val="47"/>
        </w:numPr>
      </w:pPr>
      <w:r>
        <w:t>To simulate it using a tool called “</w:t>
      </w:r>
      <w:r w:rsidRPr="00215FBB">
        <w:rPr>
          <w:b/>
          <w:bCs/>
          <w:i/>
          <w:iCs/>
        </w:rPr>
        <w:t>stress</w:t>
      </w:r>
      <w:r>
        <w:t>”</w:t>
      </w:r>
    </w:p>
    <w:p w14:paraId="1F75BD01" w14:textId="77777777" w:rsidR="00751C0E" w:rsidRDefault="00751C0E" w:rsidP="004B7ECC">
      <w:pPr>
        <w:pStyle w:val="Heading4"/>
        <w:rPr>
          <w:i/>
        </w:rPr>
      </w:pPr>
      <w:r>
        <w:t>CONNECTING TO A VM SCALE SET</w:t>
      </w:r>
    </w:p>
    <w:p w14:paraId="02E09FB1" w14:textId="77777777" w:rsidR="00751C0E" w:rsidRPr="007F7A80" w:rsidRDefault="00751C0E" w:rsidP="00751C0E">
      <w:pPr>
        <w:pStyle w:val="NoSpacing"/>
      </w:pPr>
      <w:r>
        <w:t>Details to be added</w:t>
      </w:r>
    </w:p>
    <w:p w14:paraId="7E5AF1FC" w14:textId="77777777" w:rsidR="00751C0E" w:rsidRDefault="00751C0E" w:rsidP="00B43BE6">
      <w:pPr>
        <w:pStyle w:val="Heading2"/>
      </w:pPr>
      <w:bookmarkStart w:id="20" w:name="_Toc122693379"/>
      <w:bookmarkStart w:id="21" w:name="_Toc124706000"/>
      <w:r>
        <w:t>VM -BOOT DIAGNOSTICS</w:t>
      </w:r>
      <w:bookmarkEnd w:id="20"/>
      <w:bookmarkEnd w:id="21"/>
    </w:p>
    <w:p w14:paraId="02024298" w14:textId="08883990" w:rsidR="00751C0E" w:rsidRDefault="002A056B" w:rsidP="002A056B">
      <w:pPr>
        <w:pStyle w:val="ListParagraph"/>
        <w:numPr>
          <w:ilvl w:val="0"/>
          <w:numId w:val="97"/>
        </w:numPr>
      </w:pPr>
      <w:hyperlink r:id="rId118" w:history="1">
        <w:r w:rsidRPr="003F234C">
          <w:rPr>
            <w:rStyle w:val="Hyperlink"/>
          </w:rPr>
          <w:t>https://learn.microsoft.com/en-us/azure/virtual-machines/boot-diagnostics</w:t>
        </w:r>
      </w:hyperlink>
      <w:r>
        <w:t xml:space="preserve"> </w:t>
      </w:r>
    </w:p>
    <w:p w14:paraId="6D14F585" w14:textId="145E4E5F" w:rsidR="002A056B" w:rsidRDefault="002A056B" w:rsidP="002A056B">
      <w:pPr>
        <w:pStyle w:val="ListParagraph"/>
        <w:numPr>
          <w:ilvl w:val="0"/>
          <w:numId w:val="97"/>
        </w:numPr>
      </w:pPr>
      <w:r w:rsidRPr="002A056B">
        <w:t>Boot diagnostics is a debugging feature for Azure virtual machines (VM) that allows diagnosis of VM boot failures. Boot diagnostics enables a user to observe the state of their VM as it is booting up by collecting serial log information and screenshots.</w:t>
      </w:r>
    </w:p>
    <w:p w14:paraId="00F151AF" w14:textId="28FB8EA4" w:rsidR="0038029E" w:rsidRDefault="00E27DBF" w:rsidP="002B4320">
      <w:pPr>
        <w:pStyle w:val="NoSpacing"/>
      </w:pPr>
      <w:r>
        <w:rPr>
          <w:noProof/>
        </w:rPr>
        <w:drawing>
          <wp:inline distT="0" distB="0" distL="0" distR="0" wp14:anchorId="0376959D" wp14:editId="5B9E173A">
            <wp:extent cx="6858000" cy="407162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071620"/>
                    </a:xfrm>
                    <a:prstGeom prst="rect">
                      <a:avLst/>
                    </a:prstGeom>
                    <a:ln>
                      <a:solidFill>
                        <a:schemeClr val="accent1"/>
                      </a:solidFill>
                    </a:ln>
                  </pic:spPr>
                </pic:pic>
              </a:graphicData>
            </a:graphic>
          </wp:inline>
        </w:drawing>
      </w:r>
    </w:p>
    <w:p w14:paraId="5A22953C" w14:textId="18DD9FB7" w:rsidR="002B4320" w:rsidRDefault="002B4320" w:rsidP="002B4320">
      <w:pPr>
        <w:pStyle w:val="Heading3"/>
      </w:pPr>
      <w:r>
        <w:t>VM -BOOT DIAGNOSTICS</w:t>
      </w:r>
      <w:r>
        <w:t xml:space="preserve"> SETTINGS</w:t>
      </w:r>
    </w:p>
    <w:p w14:paraId="559BEEBC" w14:textId="0AD65754" w:rsidR="002B4320" w:rsidRDefault="005549B6" w:rsidP="005549B6">
      <w:pPr>
        <w:pStyle w:val="NoSpacing"/>
        <w:numPr>
          <w:ilvl w:val="0"/>
          <w:numId w:val="99"/>
        </w:numPr>
      </w:pPr>
      <w:r>
        <w:t>Note – The data of the boot diagnostic are stored in the storage account</w:t>
      </w:r>
    </w:p>
    <w:p w14:paraId="3DF431A7" w14:textId="12EFA84C" w:rsidR="002B4320" w:rsidRPr="002B4320" w:rsidRDefault="002B4320" w:rsidP="002B4320">
      <w:pPr>
        <w:pStyle w:val="NoSpacing"/>
      </w:pPr>
      <w:r>
        <w:rPr>
          <w:noProof/>
        </w:rPr>
        <w:lastRenderedPageBreak/>
        <w:drawing>
          <wp:inline distT="0" distB="0" distL="0" distR="0" wp14:anchorId="0F1829BA" wp14:editId="756583D2">
            <wp:extent cx="6848475" cy="30480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48475" cy="3048000"/>
                    </a:xfrm>
                    <a:prstGeom prst="rect">
                      <a:avLst/>
                    </a:prstGeom>
                    <a:ln>
                      <a:solidFill>
                        <a:schemeClr val="accent1"/>
                      </a:solidFill>
                    </a:ln>
                  </pic:spPr>
                </pic:pic>
              </a:graphicData>
            </a:graphic>
          </wp:inline>
        </w:drawing>
      </w:r>
    </w:p>
    <w:p w14:paraId="2BC176F2" w14:textId="77777777" w:rsidR="00751C0E" w:rsidRDefault="00751C0E" w:rsidP="00B43BE6">
      <w:pPr>
        <w:pStyle w:val="Heading2"/>
      </w:pPr>
      <w:bookmarkStart w:id="22" w:name="_Toc122693380"/>
      <w:bookmarkStart w:id="23" w:name="_Toc124706001"/>
      <w:r>
        <w:t>VM- SERIAL CONSOLE</w:t>
      </w:r>
      <w:bookmarkEnd w:id="22"/>
      <w:bookmarkEnd w:id="23"/>
    </w:p>
    <w:p w14:paraId="37FCDE76" w14:textId="2E6919BD" w:rsidR="00751C0E" w:rsidRDefault="00B97CE7" w:rsidP="00B97CE7">
      <w:pPr>
        <w:pStyle w:val="NoSpacing"/>
        <w:numPr>
          <w:ilvl w:val="0"/>
          <w:numId w:val="99"/>
        </w:numPr>
      </w:pPr>
      <w:r>
        <w:t>Serial consoles are used to send command to VMs. It opens a console (</w:t>
      </w:r>
      <w:proofErr w:type="gramStart"/>
      <w:r>
        <w:t>similar to</w:t>
      </w:r>
      <w:proofErr w:type="gramEnd"/>
      <w:r>
        <w:t xml:space="preserve"> command prompt) – which can be used go run command on the VM.</w:t>
      </w:r>
    </w:p>
    <w:tbl>
      <w:tblPr>
        <w:tblStyle w:val="TableGrid"/>
        <w:tblW w:w="0" w:type="auto"/>
        <w:tblLook w:val="04A0" w:firstRow="1" w:lastRow="0" w:firstColumn="1" w:lastColumn="0" w:noHBand="0" w:noVBand="1"/>
      </w:tblPr>
      <w:tblGrid>
        <w:gridCol w:w="1476"/>
        <w:gridCol w:w="5370"/>
        <w:gridCol w:w="3944"/>
      </w:tblGrid>
      <w:tr w:rsidR="00586E6C" w14:paraId="14388117" w14:textId="37BA51E5" w:rsidTr="001C1981">
        <w:tc>
          <w:tcPr>
            <w:tcW w:w="1476" w:type="dxa"/>
          </w:tcPr>
          <w:p w14:paraId="34B0E8E6" w14:textId="50EEFAD5" w:rsidR="00586E6C" w:rsidRPr="00F12133" w:rsidRDefault="00586E6C" w:rsidP="00B97CE7">
            <w:pPr>
              <w:rPr>
                <w:color w:val="C00000"/>
              </w:rPr>
            </w:pPr>
            <w:r w:rsidRPr="00F12133">
              <w:rPr>
                <w:color w:val="C00000"/>
              </w:rPr>
              <w:t>STEP-1</w:t>
            </w:r>
          </w:p>
        </w:tc>
        <w:tc>
          <w:tcPr>
            <w:tcW w:w="5370" w:type="dxa"/>
          </w:tcPr>
          <w:p w14:paraId="01E39E31" w14:textId="7DF5B9B2" w:rsidR="00586E6C" w:rsidRPr="00586E6C" w:rsidRDefault="00586E6C" w:rsidP="00B97CE7">
            <w:pPr>
              <w:rPr>
                <w:b/>
                <w:bCs/>
              </w:rPr>
            </w:pPr>
            <w:proofErr w:type="spellStart"/>
            <w:r w:rsidRPr="00586E6C">
              <w:rPr>
                <w:b/>
                <w:bCs/>
              </w:rPr>
              <w:t>cmd</w:t>
            </w:r>
            <w:proofErr w:type="spellEnd"/>
          </w:p>
        </w:tc>
        <w:tc>
          <w:tcPr>
            <w:tcW w:w="3944" w:type="dxa"/>
            <w:vMerge w:val="restart"/>
          </w:tcPr>
          <w:p w14:paraId="01E49470" w14:textId="450243BA" w:rsidR="00586E6C" w:rsidRDefault="00586E6C" w:rsidP="00B97CE7">
            <w:r>
              <w:rPr>
                <w:noProof/>
              </w:rPr>
              <w:drawing>
                <wp:inline distT="0" distB="0" distL="0" distR="0" wp14:anchorId="02ED05D9" wp14:editId="747A0D4F">
                  <wp:extent cx="2076450" cy="72224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96076" cy="729069"/>
                          </a:xfrm>
                          <a:prstGeom prst="rect">
                            <a:avLst/>
                          </a:prstGeom>
                        </pic:spPr>
                      </pic:pic>
                    </a:graphicData>
                  </a:graphic>
                </wp:inline>
              </w:drawing>
            </w:r>
          </w:p>
        </w:tc>
      </w:tr>
      <w:tr w:rsidR="00586E6C" w14:paraId="437E5DCF" w14:textId="0659E536" w:rsidTr="001C1981">
        <w:tc>
          <w:tcPr>
            <w:tcW w:w="1476" w:type="dxa"/>
          </w:tcPr>
          <w:p w14:paraId="1542057C" w14:textId="3175C9DC" w:rsidR="00586E6C" w:rsidRPr="00F12133" w:rsidRDefault="00586E6C" w:rsidP="00B97CE7">
            <w:pPr>
              <w:rPr>
                <w:color w:val="C00000"/>
              </w:rPr>
            </w:pPr>
            <w:r w:rsidRPr="00F12133">
              <w:rPr>
                <w:color w:val="C00000"/>
              </w:rPr>
              <w:t>STEP-2</w:t>
            </w:r>
          </w:p>
        </w:tc>
        <w:tc>
          <w:tcPr>
            <w:tcW w:w="5370" w:type="dxa"/>
          </w:tcPr>
          <w:p w14:paraId="20D9181A" w14:textId="3443A092" w:rsidR="00586E6C" w:rsidRPr="00586E6C" w:rsidRDefault="00586E6C" w:rsidP="00B97CE7">
            <w:pPr>
              <w:rPr>
                <w:b/>
                <w:bCs/>
              </w:rPr>
            </w:pPr>
            <w:proofErr w:type="spellStart"/>
            <w:r w:rsidRPr="00586E6C">
              <w:rPr>
                <w:b/>
                <w:bCs/>
              </w:rPr>
              <w:t>ch</w:t>
            </w:r>
            <w:proofErr w:type="spellEnd"/>
            <w:r w:rsidRPr="00586E6C">
              <w:rPr>
                <w:b/>
                <w:bCs/>
              </w:rPr>
              <w:t xml:space="preserve"> -</w:t>
            </w:r>
            <w:proofErr w:type="spellStart"/>
            <w:r w:rsidRPr="00586E6C">
              <w:rPr>
                <w:b/>
                <w:bCs/>
              </w:rPr>
              <w:t>sh</w:t>
            </w:r>
            <w:proofErr w:type="spellEnd"/>
            <w:r w:rsidRPr="00586E6C">
              <w:rPr>
                <w:b/>
                <w:bCs/>
              </w:rPr>
              <w:t xml:space="preserve"> 1</w:t>
            </w:r>
          </w:p>
        </w:tc>
        <w:tc>
          <w:tcPr>
            <w:tcW w:w="3944" w:type="dxa"/>
            <w:vMerge/>
          </w:tcPr>
          <w:p w14:paraId="41BAF1C1" w14:textId="77777777" w:rsidR="00586E6C" w:rsidRDefault="00586E6C" w:rsidP="00B97CE7"/>
        </w:tc>
      </w:tr>
      <w:tr w:rsidR="00586E6C" w14:paraId="267D4D53" w14:textId="71C8E622" w:rsidTr="001C1981">
        <w:tc>
          <w:tcPr>
            <w:tcW w:w="1476" w:type="dxa"/>
          </w:tcPr>
          <w:p w14:paraId="2C780372" w14:textId="035B1A7C" w:rsidR="00586E6C" w:rsidRPr="00F12133" w:rsidRDefault="00586E6C" w:rsidP="00B97CE7">
            <w:pPr>
              <w:rPr>
                <w:color w:val="C00000"/>
              </w:rPr>
            </w:pPr>
            <w:r w:rsidRPr="00F12133">
              <w:rPr>
                <w:color w:val="C00000"/>
              </w:rPr>
              <w:t>STEP-3</w:t>
            </w:r>
          </w:p>
        </w:tc>
        <w:tc>
          <w:tcPr>
            <w:tcW w:w="5370" w:type="dxa"/>
          </w:tcPr>
          <w:p w14:paraId="1328FCF7" w14:textId="78D47561" w:rsidR="00586E6C" w:rsidRDefault="00586E6C" w:rsidP="00B97CE7">
            <w:r>
              <w:t>Enter credential</w:t>
            </w:r>
            <w:r>
              <w:rPr>
                <w:noProof/>
              </w:rPr>
              <w:t xml:space="preserve"> </w:t>
            </w:r>
          </w:p>
        </w:tc>
        <w:tc>
          <w:tcPr>
            <w:tcW w:w="3944" w:type="dxa"/>
            <w:vMerge/>
          </w:tcPr>
          <w:p w14:paraId="43319146" w14:textId="77777777" w:rsidR="00586E6C" w:rsidRDefault="00586E6C" w:rsidP="00B97CE7"/>
        </w:tc>
      </w:tr>
      <w:tr w:rsidR="00586E6C" w14:paraId="1DF35965" w14:textId="3E06B001" w:rsidTr="001C1981">
        <w:tc>
          <w:tcPr>
            <w:tcW w:w="6846" w:type="dxa"/>
            <w:gridSpan w:val="2"/>
          </w:tcPr>
          <w:p w14:paraId="6032F524" w14:textId="508533FD" w:rsidR="00586E6C" w:rsidRDefault="00586E6C" w:rsidP="00586E6C">
            <w:r>
              <w:rPr>
                <w:noProof/>
              </w:rPr>
              <w:drawing>
                <wp:inline distT="0" distB="0" distL="0" distR="0" wp14:anchorId="21285A09" wp14:editId="2FA37738">
                  <wp:extent cx="4210050" cy="1909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37776" cy="1921909"/>
                          </a:xfrm>
                          <a:prstGeom prst="rect">
                            <a:avLst/>
                          </a:prstGeom>
                        </pic:spPr>
                      </pic:pic>
                    </a:graphicData>
                  </a:graphic>
                </wp:inline>
              </w:drawing>
            </w:r>
          </w:p>
        </w:tc>
        <w:tc>
          <w:tcPr>
            <w:tcW w:w="3944" w:type="dxa"/>
          </w:tcPr>
          <w:p w14:paraId="219AF3E0" w14:textId="77777777" w:rsidR="00586E6C" w:rsidRDefault="00586E6C" w:rsidP="001C1981">
            <w:pPr>
              <w:pStyle w:val="ListParagraph"/>
              <w:numPr>
                <w:ilvl w:val="0"/>
                <w:numId w:val="99"/>
              </w:numPr>
            </w:pPr>
          </w:p>
        </w:tc>
      </w:tr>
    </w:tbl>
    <w:p w14:paraId="7AEF165A" w14:textId="77777777" w:rsidR="00751C0E" w:rsidRDefault="00751C0E" w:rsidP="00B43BE6">
      <w:pPr>
        <w:pStyle w:val="Heading2"/>
      </w:pPr>
      <w:bookmarkStart w:id="24" w:name="_Toc122693381"/>
      <w:bookmarkStart w:id="25" w:name="_Toc124706002"/>
      <w:r>
        <w:t>VM – RUN COMMAND</w:t>
      </w:r>
      <w:bookmarkEnd w:id="24"/>
      <w:bookmarkEnd w:id="25"/>
    </w:p>
    <w:p w14:paraId="0F06646F" w14:textId="72D1A369" w:rsidR="004D3F11" w:rsidRDefault="004D3F11" w:rsidP="004D3F11">
      <w:pPr>
        <w:pStyle w:val="NoSpacing"/>
        <w:jc w:val="center"/>
        <w:rPr>
          <w:color w:val="1C1D1F"/>
        </w:rPr>
      </w:pPr>
      <w:r>
        <w:rPr>
          <w:noProof/>
        </w:rPr>
        <w:drawing>
          <wp:inline distT="0" distB="0" distL="0" distR="0" wp14:anchorId="6F76F345" wp14:editId="14CAB100">
            <wp:extent cx="6858000" cy="2446655"/>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446655"/>
                    </a:xfrm>
                    <a:prstGeom prst="rect">
                      <a:avLst/>
                    </a:prstGeom>
                    <a:solidFill>
                      <a:sysClr val="windowText" lastClr="000000"/>
                    </a:solidFill>
                    <a:ln>
                      <a:solidFill>
                        <a:schemeClr val="accent1"/>
                      </a:solidFill>
                    </a:ln>
                  </pic:spPr>
                </pic:pic>
              </a:graphicData>
            </a:graphic>
          </wp:inline>
        </w:drawing>
      </w:r>
    </w:p>
    <w:p w14:paraId="2797AFFD" w14:textId="22C81743" w:rsidR="004D3F11" w:rsidRDefault="004D3F11" w:rsidP="00901648">
      <w:pPr>
        <w:pStyle w:val="NoSpacing"/>
        <w:numPr>
          <w:ilvl w:val="0"/>
          <w:numId w:val="99"/>
        </w:numPr>
        <w:rPr>
          <w:color w:val="1C1D1F"/>
        </w:rPr>
      </w:pPr>
      <w:r>
        <w:rPr>
          <w:color w:val="1C1D1F"/>
        </w:rPr>
        <w:lastRenderedPageBreak/>
        <w:t xml:space="preserve">In Run command option – It has multiple </w:t>
      </w:r>
      <w:r w:rsidRPr="004D3F11">
        <w:rPr>
          <w:color w:val="1C1D1F"/>
        </w:rPr>
        <w:t>VM agent</w:t>
      </w:r>
      <w:r>
        <w:rPr>
          <w:color w:val="1C1D1F"/>
        </w:rPr>
        <w:t>s</w:t>
      </w:r>
      <w:r w:rsidRPr="004D3F11">
        <w:rPr>
          <w:color w:val="1C1D1F"/>
        </w:rPr>
        <w:t xml:space="preserve"> that </w:t>
      </w:r>
      <w:r w:rsidR="0019262B" w:rsidRPr="004D3F11">
        <w:rPr>
          <w:color w:val="1C1D1F"/>
        </w:rPr>
        <w:t>allows</w:t>
      </w:r>
      <w:r w:rsidRPr="004D3F11">
        <w:rPr>
          <w:color w:val="1C1D1F"/>
        </w:rPr>
        <w:t xml:space="preserve"> </w:t>
      </w:r>
      <w:r>
        <w:rPr>
          <w:color w:val="1C1D1F"/>
        </w:rPr>
        <w:t>us</w:t>
      </w:r>
      <w:r w:rsidRPr="004D3F11">
        <w:rPr>
          <w:color w:val="1C1D1F"/>
        </w:rPr>
        <w:t xml:space="preserve"> to run a script inside the virtual</w:t>
      </w:r>
      <w:r w:rsidRPr="004D3F11">
        <w:rPr>
          <w:color w:val="1C1D1F"/>
        </w:rPr>
        <w:t xml:space="preserve"> </w:t>
      </w:r>
      <w:r w:rsidRPr="004D3F11">
        <w:rPr>
          <w:color w:val="1C1D1F"/>
        </w:rPr>
        <w:t xml:space="preserve">machine </w:t>
      </w:r>
      <w:r w:rsidR="0019262B" w:rsidRPr="004D3F11">
        <w:rPr>
          <w:color w:val="1C1D1F"/>
        </w:rPr>
        <w:t>itself.</w:t>
      </w:r>
      <w:r>
        <w:rPr>
          <w:color w:val="1C1D1F"/>
        </w:rPr>
        <w:t xml:space="preserve"> It has different options like </w:t>
      </w:r>
      <w:r w:rsidR="009347A0">
        <w:rPr>
          <w:color w:val="1C1D1F"/>
        </w:rPr>
        <w:t>PowerShell</w:t>
      </w:r>
      <w:r>
        <w:rPr>
          <w:color w:val="1C1D1F"/>
        </w:rPr>
        <w:t xml:space="preserve"> etc.</w:t>
      </w:r>
    </w:p>
    <w:tbl>
      <w:tblPr>
        <w:tblStyle w:val="TableGrid"/>
        <w:tblW w:w="0" w:type="auto"/>
        <w:tblLook w:val="04A0" w:firstRow="1" w:lastRow="0" w:firstColumn="1" w:lastColumn="0" w:noHBand="0" w:noVBand="1"/>
      </w:tblPr>
      <w:tblGrid>
        <w:gridCol w:w="3865"/>
        <w:gridCol w:w="6925"/>
      </w:tblGrid>
      <w:tr w:rsidR="0019262B" w14:paraId="4FC3C091" w14:textId="77777777" w:rsidTr="0019262B">
        <w:tc>
          <w:tcPr>
            <w:tcW w:w="3865" w:type="dxa"/>
          </w:tcPr>
          <w:p w14:paraId="45DB430B" w14:textId="18CADC03" w:rsidR="0019262B" w:rsidRPr="0019262B" w:rsidRDefault="0019262B" w:rsidP="009347A0">
            <w:pPr>
              <w:pStyle w:val="NoSpacing"/>
              <w:rPr>
                <w:color w:val="1C1D1F"/>
              </w:rPr>
            </w:pPr>
            <w:r>
              <w:rPr>
                <w:rStyle w:val="transcript--highlight-cue--1begq"/>
                <w:color w:val="1C1D1F"/>
              </w:rPr>
              <w:t xml:space="preserve">EXAMPLE – </w:t>
            </w:r>
            <w:proofErr w:type="spellStart"/>
            <w:proofErr w:type="gramStart"/>
            <w:r>
              <w:rPr>
                <w:rStyle w:val="transcript--highlight-cue--1begq"/>
                <w:color w:val="1C1D1F"/>
              </w:rPr>
              <w:t>Lets</w:t>
            </w:r>
            <w:proofErr w:type="spellEnd"/>
            <w:proofErr w:type="gramEnd"/>
            <w:r>
              <w:rPr>
                <w:rStyle w:val="transcript--highlight-cue--1begq"/>
                <w:color w:val="1C1D1F"/>
              </w:rPr>
              <w:t xml:space="preserve"> say we need to install IIS web- server we need to run following </w:t>
            </w:r>
            <w:proofErr w:type="spellStart"/>
            <w:r>
              <w:rPr>
                <w:rStyle w:val="transcript--highlight-cue--1begq"/>
                <w:color w:val="1C1D1F"/>
              </w:rPr>
              <w:t>Powershell</w:t>
            </w:r>
            <w:proofErr w:type="spellEnd"/>
            <w:r>
              <w:rPr>
                <w:rStyle w:val="transcript--highlight-cue--1begq"/>
                <w:color w:val="1C1D1F"/>
              </w:rPr>
              <w:t xml:space="preserve"> command</w:t>
            </w:r>
          </w:p>
        </w:tc>
        <w:tc>
          <w:tcPr>
            <w:tcW w:w="6925" w:type="dxa"/>
          </w:tcPr>
          <w:p w14:paraId="22B7F814" w14:textId="77777777" w:rsidR="009347A0" w:rsidRDefault="009347A0" w:rsidP="009347A0">
            <w:pPr>
              <w:pStyle w:val="l0"/>
              <w:shd w:val="clear" w:color="auto" w:fill="FFFFFF"/>
              <w:spacing w:before="0" w:beforeAutospacing="0" w:after="0" w:afterAutospacing="0"/>
              <w:rPr>
                <w:rStyle w:val="pln"/>
                <w:rFonts w:ascii="Consolas" w:eastAsiaTheme="majorEastAsia" w:hAnsi="Consolas"/>
                <w:color w:val="1C1D1F"/>
                <w:sz w:val="18"/>
                <w:szCs w:val="18"/>
              </w:rPr>
            </w:pPr>
            <w:r>
              <w:rPr>
                <w:rStyle w:val="kwd"/>
                <w:rFonts w:ascii="Consolas" w:eastAsiaTheme="majorEastAsia" w:hAnsi="Consolas"/>
                <w:color w:val="B4690E"/>
                <w:sz w:val="18"/>
                <w:szCs w:val="18"/>
              </w:rPr>
              <w:t>import</w:t>
            </w:r>
            <w:r>
              <w:rPr>
                <w:rStyle w:val="pun"/>
                <w:rFonts w:ascii="Consolas" w:eastAsiaTheme="majorEastAsia" w:hAnsi="Consolas"/>
                <w:color w:val="1C1D1F"/>
                <w:sz w:val="18"/>
                <w:szCs w:val="18"/>
              </w:rPr>
              <w:t>-</w:t>
            </w:r>
            <w:r>
              <w:rPr>
                <w:rStyle w:val="kwd"/>
                <w:rFonts w:ascii="Consolas" w:eastAsiaTheme="majorEastAsia" w:hAnsi="Consolas"/>
                <w:color w:val="B4690E"/>
                <w:sz w:val="18"/>
                <w:szCs w:val="18"/>
              </w:rPr>
              <w:t>module</w:t>
            </w:r>
            <w:r>
              <w:rPr>
                <w:rStyle w:val="pln"/>
                <w:rFonts w:ascii="Consolas" w:eastAsiaTheme="majorEastAsia" w:hAnsi="Consolas"/>
                <w:color w:val="1C1D1F"/>
                <w:sz w:val="18"/>
                <w:szCs w:val="18"/>
              </w:rPr>
              <w:t xml:space="preserve"> </w:t>
            </w:r>
            <w:proofErr w:type="spellStart"/>
            <w:r>
              <w:rPr>
                <w:rStyle w:val="pln"/>
                <w:rFonts w:ascii="Consolas" w:eastAsiaTheme="majorEastAsia" w:hAnsi="Consolas"/>
                <w:color w:val="1C1D1F"/>
                <w:sz w:val="18"/>
                <w:szCs w:val="18"/>
              </w:rPr>
              <w:t>servermanager</w:t>
            </w:r>
            <w:proofErr w:type="spellEnd"/>
          </w:p>
          <w:p w14:paraId="4552F3DA" w14:textId="06F5E752" w:rsidR="009347A0" w:rsidRDefault="009347A0" w:rsidP="009347A0">
            <w:pPr>
              <w:pStyle w:val="l0"/>
              <w:shd w:val="clear" w:color="auto" w:fill="FFFFFF"/>
              <w:spacing w:before="0" w:beforeAutospacing="0" w:after="0" w:afterAutospacing="0"/>
              <w:rPr>
                <w:rFonts w:ascii="Consolas" w:hAnsi="Consolas"/>
                <w:color w:val="1C1D1F"/>
                <w:sz w:val="18"/>
                <w:szCs w:val="18"/>
              </w:rPr>
            </w:pPr>
            <w:r>
              <w:rPr>
                <w:rStyle w:val="pln"/>
                <w:rFonts w:ascii="Consolas" w:eastAsiaTheme="majorEastAsia" w:hAnsi="Consolas"/>
                <w:color w:val="1C1D1F"/>
                <w:sz w:val="18"/>
                <w:szCs w:val="18"/>
              </w:rPr>
              <w:t>add</w:t>
            </w:r>
            <w:r>
              <w:rPr>
                <w:rStyle w:val="pun"/>
                <w:rFonts w:ascii="Consolas" w:eastAsiaTheme="majorEastAsia" w:hAnsi="Consolas"/>
                <w:color w:val="1C1D1F"/>
                <w:sz w:val="18"/>
                <w:szCs w:val="18"/>
              </w:rPr>
              <w:t>-</w:t>
            </w:r>
            <w:proofErr w:type="spellStart"/>
            <w:r>
              <w:rPr>
                <w:rStyle w:val="pln"/>
                <w:rFonts w:ascii="Consolas" w:eastAsiaTheme="majorEastAsia" w:hAnsi="Consolas"/>
                <w:color w:val="1C1D1F"/>
                <w:sz w:val="18"/>
                <w:szCs w:val="18"/>
              </w:rPr>
              <w:t>windowsfeature</w:t>
            </w:r>
            <w:proofErr w:type="spellEnd"/>
            <w:r>
              <w:rPr>
                <w:rStyle w:val="pln"/>
                <w:rFonts w:ascii="Consolas" w:eastAsiaTheme="majorEastAsia" w:hAnsi="Consolas"/>
                <w:color w:val="1C1D1F"/>
                <w:sz w:val="18"/>
                <w:szCs w:val="18"/>
              </w:rPr>
              <w:t xml:space="preserve"> web</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 xml:space="preserve">server </w:t>
            </w:r>
            <w:r>
              <w:rPr>
                <w:rStyle w:val="pun"/>
                <w:rFonts w:ascii="Consolas" w:eastAsiaTheme="majorEastAsia" w:hAnsi="Consolas"/>
                <w:color w:val="1C1D1F"/>
                <w:sz w:val="18"/>
                <w:szCs w:val="18"/>
              </w:rPr>
              <w:t>-</w:t>
            </w:r>
            <w:proofErr w:type="spellStart"/>
            <w:r>
              <w:rPr>
                <w:rStyle w:val="pln"/>
                <w:rFonts w:ascii="Consolas" w:eastAsiaTheme="majorEastAsia" w:hAnsi="Consolas"/>
                <w:color w:val="1C1D1F"/>
                <w:sz w:val="18"/>
                <w:szCs w:val="18"/>
              </w:rPr>
              <w:t>includeallsubfeature</w:t>
            </w:r>
            <w:proofErr w:type="spellEnd"/>
          </w:p>
          <w:p w14:paraId="07A7E9DF" w14:textId="559EDED5" w:rsidR="0019262B" w:rsidRPr="0019262B" w:rsidRDefault="0019262B" w:rsidP="0019262B">
            <w:pPr>
              <w:shd w:val="clear" w:color="auto" w:fill="FFFFFE"/>
              <w:spacing w:line="285" w:lineRule="atLeast"/>
              <w:rPr>
                <w:rFonts w:ascii="Consolas" w:eastAsia="Times New Roman" w:hAnsi="Consolas" w:cs="Times New Roman"/>
                <w:color w:val="000000"/>
                <w:sz w:val="21"/>
                <w:szCs w:val="21"/>
              </w:rPr>
            </w:pPr>
          </w:p>
        </w:tc>
      </w:tr>
    </w:tbl>
    <w:p w14:paraId="53C26B98" w14:textId="77777777" w:rsidR="00751C0E" w:rsidRDefault="00751C0E" w:rsidP="00B43BE6">
      <w:pPr>
        <w:pStyle w:val="Heading2"/>
      </w:pPr>
      <w:bookmarkStart w:id="26" w:name="_Toc122693382"/>
      <w:bookmarkStart w:id="27" w:name="_Toc124706003"/>
      <w:r>
        <w:t>AZURE DEDICATED HOST</w:t>
      </w:r>
      <w:bookmarkEnd w:id="26"/>
      <w:bookmarkEnd w:id="27"/>
    </w:p>
    <w:p w14:paraId="64A69B1B" w14:textId="77777777" w:rsidR="00751C0E" w:rsidRDefault="00751C0E" w:rsidP="00751C0E">
      <w:pPr>
        <w:jc w:val="center"/>
      </w:pPr>
      <w:r>
        <w:rPr>
          <w:noProof/>
        </w:rPr>
        <w:drawing>
          <wp:inline distT="0" distB="0" distL="0" distR="0" wp14:anchorId="222D2C04" wp14:editId="39FE5152">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1013" cy="2586990"/>
                    </a:xfrm>
                    <a:prstGeom prst="rect">
                      <a:avLst/>
                    </a:prstGeom>
                    <a:ln>
                      <a:solidFill>
                        <a:schemeClr val="accent1"/>
                      </a:solidFill>
                    </a:ln>
                  </pic:spPr>
                </pic:pic>
              </a:graphicData>
            </a:graphic>
          </wp:inline>
        </w:drawing>
      </w:r>
    </w:p>
    <w:p w14:paraId="6699426F" w14:textId="77777777" w:rsidR="00751C0E" w:rsidRDefault="00751C0E" w:rsidP="00775449">
      <w:pPr>
        <w:pStyle w:val="NoSpacing"/>
        <w:numPr>
          <w:ilvl w:val="0"/>
          <w:numId w:val="10"/>
        </w:numPr>
      </w:pPr>
      <w:r>
        <w:t>When we create VMs, they are get created in physical server/ host in the azure data center</w:t>
      </w:r>
    </w:p>
    <w:p w14:paraId="20967E2F" w14:textId="77777777" w:rsidR="00751C0E" w:rsidRDefault="00751C0E" w:rsidP="00775449">
      <w:pPr>
        <w:pStyle w:val="NoSpacing"/>
        <w:numPr>
          <w:ilvl w:val="0"/>
          <w:numId w:val="10"/>
        </w:numPr>
      </w:pPr>
      <w:r>
        <w:t>In Azure – it come with a capability to assign the entire physical host as a resource. Note this capability are usually leveraged by large scale organization.</w:t>
      </w:r>
    </w:p>
    <w:p w14:paraId="48738D17" w14:textId="77777777" w:rsidR="00751C0E" w:rsidRDefault="00751C0E" w:rsidP="00B43BE6">
      <w:pPr>
        <w:pStyle w:val="Heading3"/>
      </w:pPr>
      <w:bookmarkStart w:id="28" w:name="_Toc124706004"/>
      <w:r>
        <w:t>ADVANTANGE OF DEDICATED HOST</w:t>
      </w:r>
      <w:bookmarkEnd w:id="28"/>
    </w:p>
    <w:p w14:paraId="13F89828" w14:textId="77777777" w:rsidR="00751C0E" w:rsidRDefault="00751C0E" w:rsidP="00775449">
      <w:pPr>
        <w:pStyle w:val="NoSpacing"/>
        <w:numPr>
          <w:ilvl w:val="0"/>
          <w:numId w:val="21"/>
        </w:numPr>
      </w:pPr>
      <w:r>
        <w:t>As it is a dedicated host – no other VM can be placed in the host.</w:t>
      </w:r>
    </w:p>
    <w:p w14:paraId="42F1E01E" w14:textId="77777777" w:rsidR="00751C0E" w:rsidRDefault="00751C0E" w:rsidP="00775449">
      <w:pPr>
        <w:pStyle w:val="NoSpacing"/>
        <w:numPr>
          <w:ilvl w:val="0"/>
          <w:numId w:val="21"/>
        </w:numPr>
      </w:pPr>
      <w:r>
        <w:t>We can be able to control the maintenance events of the VMs</w:t>
      </w:r>
    </w:p>
    <w:p w14:paraId="542FB178" w14:textId="77777777" w:rsidR="00751C0E" w:rsidRDefault="00751C0E" w:rsidP="00B43BE6">
      <w:pPr>
        <w:pStyle w:val="Heading3"/>
      </w:pPr>
      <w:bookmarkStart w:id="29" w:name="_Toc124706005"/>
      <w:r>
        <w:t>CREATING DEDICATED HOST</w:t>
      </w:r>
      <w:bookmarkEnd w:id="29"/>
    </w:p>
    <w:p w14:paraId="44B828E0" w14:textId="77777777" w:rsidR="00751C0E" w:rsidRDefault="00751C0E" w:rsidP="00775449">
      <w:pPr>
        <w:pStyle w:val="NoSpacing"/>
        <w:numPr>
          <w:ilvl w:val="0"/>
          <w:numId w:val="22"/>
        </w:numPr>
      </w:pPr>
      <w:r>
        <w:t xml:space="preserve">Navigate to Market Place </w:t>
      </w:r>
      <w:r>
        <w:sym w:font="Wingdings" w:char="F0E0"/>
      </w:r>
      <w:r>
        <w:t xml:space="preserve"> Search “Dedicated Host”.</w:t>
      </w:r>
    </w:p>
    <w:p w14:paraId="680502DF" w14:textId="77777777" w:rsidR="00751C0E" w:rsidRDefault="00751C0E" w:rsidP="00775449">
      <w:pPr>
        <w:pStyle w:val="NoSpacing"/>
        <w:numPr>
          <w:ilvl w:val="0"/>
          <w:numId w:val="22"/>
        </w:numPr>
      </w:pPr>
      <w:r>
        <w:t>The creation of Dedicated host failed in below diagram as it need more resources (</w:t>
      </w:r>
      <w:proofErr w:type="spellStart"/>
      <w:r>
        <w:t>i.e</w:t>
      </w:r>
      <w:proofErr w:type="spellEnd"/>
      <w:r>
        <w:t xml:space="preserve"> 96 CPU) – which are not applicable for free subscription.</w:t>
      </w:r>
    </w:p>
    <w:p w14:paraId="234C1BA0" w14:textId="77777777" w:rsidR="00751C0E" w:rsidRDefault="00751C0E" w:rsidP="00751C0E">
      <w:pPr>
        <w:pStyle w:val="NoSpacing"/>
        <w:ind w:left="360"/>
        <w:jc w:val="center"/>
      </w:pPr>
      <w:r>
        <w:rPr>
          <w:noProof/>
        </w:rPr>
        <w:lastRenderedPageBreak/>
        <w:drawing>
          <wp:inline distT="0" distB="0" distL="0" distR="0" wp14:anchorId="6C8295A5" wp14:editId="68B3D97E">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5665" cy="7073558"/>
                    </a:xfrm>
                    <a:prstGeom prst="rect">
                      <a:avLst/>
                    </a:prstGeom>
                    <a:ln>
                      <a:solidFill>
                        <a:schemeClr val="accent1"/>
                      </a:solidFill>
                    </a:ln>
                  </pic:spPr>
                </pic:pic>
              </a:graphicData>
            </a:graphic>
          </wp:inline>
        </w:drawing>
      </w:r>
    </w:p>
    <w:p w14:paraId="39CC9135" w14:textId="77777777" w:rsidR="00751C0E" w:rsidRDefault="00751C0E" w:rsidP="00B43BE6">
      <w:pPr>
        <w:pStyle w:val="Heading2"/>
      </w:pPr>
      <w:bookmarkStart w:id="30" w:name="_Toc122693383"/>
      <w:bookmarkStart w:id="31" w:name="_Toc124706006"/>
      <w:r>
        <w:t>AZURE BASTION SERVICE</w:t>
      </w:r>
      <w:bookmarkEnd w:id="30"/>
      <w:bookmarkEnd w:id="31"/>
    </w:p>
    <w:p w14:paraId="77EB6E0D" w14:textId="77777777" w:rsidR="00751C0E" w:rsidRDefault="00751C0E" w:rsidP="00775449">
      <w:pPr>
        <w:pStyle w:val="NoSpacing"/>
        <w:numPr>
          <w:ilvl w:val="0"/>
          <w:numId w:val="87"/>
        </w:numPr>
      </w:pPr>
      <w:r>
        <w:t>It an PAAS offering from Azure.</w:t>
      </w:r>
    </w:p>
    <w:p w14:paraId="1DE9D3B9" w14:textId="77777777" w:rsidR="00751C0E" w:rsidRDefault="00751C0E" w:rsidP="00775449">
      <w:pPr>
        <w:pStyle w:val="NoSpacing"/>
        <w:numPr>
          <w:ilvl w:val="0"/>
          <w:numId w:val="87"/>
        </w:numPr>
      </w:pPr>
      <w:r w:rsidRPr="00EC4F22">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p>
    <w:p w14:paraId="2E6C225F" w14:textId="77777777" w:rsidR="00751C0E" w:rsidRDefault="00751C0E" w:rsidP="00B43BE6">
      <w:pPr>
        <w:pStyle w:val="Heading3"/>
      </w:pPr>
      <w:bookmarkStart w:id="32" w:name="_Toc124706007"/>
      <w:r>
        <w:t>USE CASE</w:t>
      </w:r>
      <w:bookmarkEnd w:id="32"/>
    </w:p>
    <w:p w14:paraId="056F58E7" w14:textId="77777777" w:rsidR="00751C0E" w:rsidRDefault="00751C0E" w:rsidP="00775449">
      <w:pPr>
        <w:pStyle w:val="NoSpacing"/>
        <w:numPr>
          <w:ilvl w:val="0"/>
          <w:numId w:val="89"/>
        </w:numPr>
      </w:pPr>
      <w:r>
        <w:t>I</w:t>
      </w:r>
      <w:r w:rsidRPr="00EC4F22">
        <w:t xml:space="preserve">n a virtual network, </w:t>
      </w:r>
      <w:r>
        <w:t>we</w:t>
      </w:r>
      <w:r w:rsidRPr="00EC4F22">
        <w:t xml:space="preserve"> might have VM</w:t>
      </w:r>
      <w:r>
        <w:t>s</w:t>
      </w:r>
      <w:r w:rsidRPr="00EC4F22">
        <w:t xml:space="preserve"> that are part of different subnets </w:t>
      </w:r>
      <w:r>
        <w:t>– we can connect to the VM using the public IP of the VM</w:t>
      </w:r>
    </w:p>
    <w:p w14:paraId="1BB246D9" w14:textId="77777777" w:rsidR="00751C0E" w:rsidRPr="00EC4F22" w:rsidRDefault="00751C0E" w:rsidP="00775449">
      <w:pPr>
        <w:pStyle w:val="NoSpacing"/>
        <w:numPr>
          <w:ilvl w:val="0"/>
          <w:numId w:val="88"/>
        </w:numPr>
      </w:pPr>
      <w:r>
        <w:t xml:space="preserve">But in cases -where we are </w:t>
      </w:r>
      <w:r w:rsidRPr="00EC4F22">
        <w:t>running internal workloads and</w:t>
      </w:r>
      <w:r>
        <w:t xml:space="preserve"> we </w:t>
      </w:r>
      <w:r w:rsidRPr="00EC4F22">
        <w:t xml:space="preserve">do want to expose them </w:t>
      </w:r>
      <w:r>
        <w:t xml:space="preserve">to </w:t>
      </w:r>
      <w:r w:rsidRPr="00EC4F22">
        <w:t>the public internet.</w:t>
      </w:r>
      <w:r>
        <w:t xml:space="preserve"> Hence no public IPs are assigned to those VMs. In such cases we can make use of Bastion Services to connect with those VMs and perform admin tasks. This gives an extra level of security on the VMs</w:t>
      </w:r>
    </w:p>
    <w:p w14:paraId="2154BDC3" w14:textId="77777777" w:rsidR="00751C0E" w:rsidRDefault="00751C0E" w:rsidP="00751C0E">
      <w:pPr>
        <w:pStyle w:val="NoSpacing"/>
        <w:jc w:val="center"/>
      </w:pPr>
      <w:r>
        <w:rPr>
          <w:noProof/>
        </w:rPr>
        <w:lastRenderedPageBreak/>
        <w:drawing>
          <wp:inline distT="0" distB="0" distL="0" distR="0" wp14:anchorId="56ABAF08" wp14:editId="1366B43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4B00ADE4" w14:textId="77777777" w:rsidR="00751C0E" w:rsidRDefault="00751C0E" w:rsidP="00775449">
      <w:pPr>
        <w:pStyle w:val="NoSpacing"/>
        <w:numPr>
          <w:ilvl w:val="0"/>
          <w:numId w:val="88"/>
        </w:numPr>
      </w:pPr>
      <w:r w:rsidRPr="00EC4F22">
        <w:t xml:space="preserve">The connection to be done via Port 443 and </w:t>
      </w:r>
      <w:r>
        <w:t>we</w:t>
      </w:r>
      <w:r w:rsidRPr="00EC4F22">
        <w:t xml:space="preserve"> can connect onto the virtual machines that are part of</w:t>
      </w:r>
      <w:r>
        <w:t xml:space="preserve"> </w:t>
      </w:r>
      <w:r w:rsidRPr="00EC4F22">
        <w:t>the virtual network.</w:t>
      </w:r>
    </w:p>
    <w:p w14:paraId="741BEBAD" w14:textId="77777777" w:rsidR="00751C0E" w:rsidRPr="009902B2" w:rsidRDefault="00751C0E" w:rsidP="00775449">
      <w:pPr>
        <w:pStyle w:val="NoSpacing"/>
        <w:numPr>
          <w:ilvl w:val="0"/>
          <w:numId w:val="88"/>
        </w:numPr>
        <w:rPr>
          <w:b/>
          <w:bCs/>
          <w:i/>
          <w:iCs/>
        </w:rPr>
      </w:pPr>
      <w:r w:rsidRPr="009902B2">
        <w:rPr>
          <w:b/>
          <w:bCs/>
          <w:i/>
          <w:iCs/>
        </w:rPr>
        <w:t xml:space="preserve">When we use this service, it's going to create its own compute </w:t>
      </w:r>
      <w:proofErr w:type="gramStart"/>
      <w:r w:rsidRPr="009902B2">
        <w:rPr>
          <w:b/>
          <w:bCs/>
          <w:i/>
          <w:iCs/>
        </w:rPr>
        <w:t>machines</w:t>
      </w:r>
      <w:r>
        <w:rPr>
          <w:b/>
          <w:bCs/>
          <w:i/>
          <w:iCs/>
        </w:rPr>
        <w:t>(</w:t>
      </w:r>
      <w:proofErr w:type="gramEnd"/>
      <w:r>
        <w:rPr>
          <w:b/>
          <w:bCs/>
          <w:i/>
          <w:iCs/>
        </w:rPr>
        <w:t>Virtual Machine Scale set)</w:t>
      </w:r>
      <w:r w:rsidRPr="009902B2">
        <w:rPr>
          <w:b/>
          <w:bCs/>
          <w:i/>
          <w:iCs/>
        </w:rPr>
        <w:t xml:space="preserve"> which is responsible for establishing that connectivity. All of this is going to be managed in the background.  All these machines are managed by the Azure bastion service are going to be launched in a separate subnet in the virtual network.</w:t>
      </w:r>
    </w:p>
    <w:p w14:paraId="6E2D429B" w14:textId="77777777" w:rsidR="00751C0E" w:rsidRPr="00E32252" w:rsidRDefault="00751C0E" w:rsidP="00775449">
      <w:pPr>
        <w:pStyle w:val="NoSpacing"/>
        <w:numPr>
          <w:ilvl w:val="0"/>
          <w:numId w:val="88"/>
        </w:numPr>
      </w:pPr>
      <w:r>
        <w:t>Both the Bastion Subnet and the Target VM Subnet must be part of same VNET. T</w:t>
      </w:r>
      <w:r w:rsidRPr="00EC4F22">
        <w:t xml:space="preserve">he name of the </w:t>
      </w:r>
      <w:r>
        <w:t xml:space="preserve">bastion </w:t>
      </w:r>
      <w:r w:rsidRPr="00EC4F22">
        <w:t xml:space="preserve">subnet </w:t>
      </w:r>
      <w:r>
        <w:t xml:space="preserve">must be </w:t>
      </w:r>
      <w:proofErr w:type="spellStart"/>
      <w:r w:rsidRPr="007E4008">
        <w:rPr>
          <w:b/>
          <w:bCs/>
        </w:rPr>
        <w:t>AzureBastionSubnet</w:t>
      </w:r>
      <w:proofErr w:type="spellEnd"/>
      <w:r>
        <w:rPr>
          <w:b/>
          <w:bCs/>
        </w:rPr>
        <w:t>.</w:t>
      </w:r>
    </w:p>
    <w:p w14:paraId="596130C3" w14:textId="77777777" w:rsidR="00751C0E" w:rsidRPr="00607C68" w:rsidRDefault="00751C0E" w:rsidP="00775449">
      <w:pPr>
        <w:pStyle w:val="NoSpacing"/>
        <w:numPr>
          <w:ilvl w:val="0"/>
          <w:numId w:val="88"/>
        </w:numPr>
      </w:pPr>
      <w:r>
        <w:rPr>
          <w:b/>
          <w:bCs/>
        </w:rPr>
        <w:t xml:space="preserve">The Azure Bastion is basically Virtual machine in the background </w:t>
      </w:r>
    </w:p>
    <w:p w14:paraId="00989DCF" w14:textId="77777777" w:rsidR="00751C0E" w:rsidRDefault="00751C0E" w:rsidP="00B43BE6">
      <w:pPr>
        <w:pStyle w:val="Heading3"/>
      </w:pPr>
      <w:bookmarkStart w:id="33" w:name="_Toc124706008"/>
      <w:r>
        <w:lastRenderedPageBreak/>
        <w:t>SETTING UP BASTION SERVICE</w:t>
      </w:r>
      <w:bookmarkEnd w:id="33"/>
    </w:p>
    <w:tbl>
      <w:tblPr>
        <w:tblStyle w:val="TableGrid"/>
        <w:tblW w:w="0" w:type="auto"/>
        <w:tblLook w:val="04A0" w:firstRow="1" w:lastRow="0" w:firstColumn="1" w:lastColumn="0" w:noHBand="0" w:noVBand="1"/>
      </w:tblPr>
      <w:tblGrid>
        <w:gridCol w:w="7506"/>
        <w:gridCol w:w="3284"/>
      </w:tblGrid>
      <w:tr w:rsidR="00751C0E" w14:paraId="3BD77295" w14:textId="77777777" w:rsidTr="00C845CF">
        <w:tc>
          <w:tcPr>
            <w:tcW w:w="5395" w:type="dxa"/>
          </w:tcPr>
          <w:p w14:paraId="79EAB010" w14:textId="77777777" w:rsidR="00751C0E" w:rsidRDefault="00751C0E" w:rsidP="00C845CF">
            <w:pPr>
              <w:pStyle w:val="NoSpacing"/>
            </w:pPr>
            <w:r>
              <w:rPr>
                <w:noProof/>
              </w:rPr>
              <w:drawing>
                <wp:inline distT="0" distB="0" distL="0" distR="0" wp14:anchorId="661BF0C0" wp14:editId="58EFE8FD">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3B7159EA" w14:textId="77777777" w:rsidR="00751C0E" w:rsidRDefault="00751C0E" w:rsidP="00C845CF">
            <w:pPr>
              <w:pStyle w:val="NoSpacing"/>
            </w:pPr>
            <w:r>
              <w:t xml:space="preserve">Step 1: </w:t>
            </w:r>
          </w:p>
          <w:p w14:paraId="06932E05" w14:textId="77777777" w:rsidR="00751C0E" w:rsidRDefault="00751C0E" w:rsidP="00775449">
            <w:pPr>
              <w:pStyle w:val="NoSpacing"/>
              <w:numPr>
                <w:ilvl w:val="0"/>
                <w:numId w:val="90"/>
              </w:numPr>
            </w:pPr>
            <w:r>
              <w:t>Create a VM to which we will be connection via Bastion service.</w:t>
            </w:r>
          </w:p>
          <w:p w14:paraId="57591848" w14:textId="77777777" w:rsidR="00751C0E" w:rsidRDefault="00751C0E" w:rsidP="00775449">
            <w:pPr>
              <w:pStyle w:val="NoSpacing"/>
              <w:numPr>
                <w:ilvl w:val="0"/>
                <w:numId w:val="90"/>
              </w:numPr>
            </w:pPr>
            <w:r>
              <w:t>If the VM has associated public IP, then disassociate the Public IP address - since we will be using bastion service to connect with the VM rather than its public IP.</w:t>
            </w:r>
          </w:p>
          <w:p w14:paraId="10057147" w14:textId="77777777" w:rsidR="00751C0E" w:rsidRDefault="00751C0E" w:rsidP="00C845CF">
            <w:pPr>
              <w:pStyle w:val="NoSpacing"/>
            </w:pPr>
          </w:p>
        </w:tc>
      </w:tr>
    </w:tbl>
    <w:p w14:paraId="53538409" w14:textId="77777777" w:rsidR="00751C0E" w:rsidRDefault="00751C0E" w:rsidP="00B43BE6">
      <w:pPr>
        <w:pStyle w:val="Heading4"/>
      </w:pPr>
      <w:r>
        <w:t>DISASSOCIATING THE PUBLIC IP FROM VM</w:t>
      </w:r>
    </w:p>
    <w:p w14:paraId="45FD392B" w14:textId="77777777" w:rsidR="00751C0E" w:rsidRDefault="00751C0E" w:rsidP="00751C0E">
      <w:pPr>
        <w:pStyle w:val="NoSpacing"/>
      </w:pPr>
    </w:p>
    <w:tbl>
      <w:tblPr>
        <w:tblStyle w:val="TableGrid"/>
        <w:tblW w:w="0" w:type="auto"/>
        <w:tblLook w:val="04A0" w:firstRow="1" w:lastRow="0" w:firstColumn="1" w:lastColumn="0" w:noHBand="0" w:noVBand="1"/>
      </w:tblPr>
      <w:tblGrid>
        <w:gridCol w:w="5646"/>
        <w:gridCol w:w="5144"/>
      </w:tblGrid>
      <w:tr w:rsidR="00751C0E" w14:paraId="6ABEB660" w14:textId="77777777" w:rsidTr="00C845CF">
        <w:tc>
          <w:tcPr>
            <w:tcW w:w="5395" w:type="dxa"/>
          </w:tcPr>
          <w:p w14:paraId="1E86EFAE" w14:textId="77777777" w:rsidR="00751C0E" w:rsidRDefault="00751C0E" w:rsidP="00C845CF">
            <w:pPr>
              <w:pStyle w:val="NoSpacing"/>
            </w:pPr>
            <w:r>
              <w:rPr>
                <w:noProof/>
              </w:rPr>
              <w:drawing>
                <wp:inline distT="0" distB="0" distL="0" distR="0" wp14:anchorId="06CA19B1" wp14:editId="12483E5F">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44921" cy="1994428"/>
                          </a:xfrm>
                          <a:prstGeom prst="rect">
                            <a:avLst/>
                          </a:prstGeom>
                        </pic:spPr>
                      </pic:pic>
                    </a:graphicData>
                  </a:graphic>
                </wp:inline>
              </w:drawing>
            </w:r>
          </w:p>
        </w:tc>
        <w:tc>
          <w:tcPr>
            <w:tcW w:w="5395" w:type="dxa"/>
          </w:tcPr>
          <w:p w14:paraId="39A59D82" w14:textId="77777777" w:rsidR="00751C0E" w:rsidRDefault="00751C0E" w:rsidP="00775449">
            <w:pPr>
              <w:pStyle w:val="NoSpacing"/>
              <w:numPr>
                <w:ilvl w:val="0"/>
                <w:numId w:val="91"/>
              </w:numPr>
            </w:pPr>
            <w:r>
              <w:t>The dissociation of public IP address can be done while provisioning the VM itself.</w:t>
            </w:r>
          </w:p>
          <w:p w14:paraId="21986004" w14:textId="77777777" w:rsidR="00751C0E" w:rsidRDefault="00751C0E" w:rsidP="00775449">
            <w:pPr>
              <w:pStyle w:val="NoSpacing"/>
              <w:numPr>
                <w:ilvl w:val="0"/>
                <w:numId w:val="91"/>
              </w:numPr>
            </w:pPr>
            <w:r>
              <w:t>These steps are for dissociation of public IP after the VM is created</w:t>
            </w:r>
          </w:p>
          <w:p w14:paraId="6DA8407C" w14:textId="77777777" w:rsidR="00751C0E" w:rsidRDefault="00751C0E" w:rsidP="00775449">
            <w:pPr>
              <w:pStyle w:val="NoSpacing"/>
              <w:numPr>
                <w:ilvl w:val="0"/>
                <w:numId w:val="91"/>
              </w:numPr>
            </w:pPr>
            <w:r>
              <w:t>We can delete the public IP address too since public IPs are separate resource in Azure.</w:t>
            </w:r>
          </w:p>
        </w:tc>
      </w:tr>
    </w:tbl>
    <w:p w14:paraId="31677F48" w14:textId="77777777" w:rsidR="00751C0E" w:rsidRDefault="00751C0E" w:rsidP="00751C0E">
      <w:pPr>
        <w:pStyle w:val="NoSpacing"/>
      </w:pPr>
    </w:p>
    <w:tbl>
      <w:tblPr>
        <w:tblStyle w:val="TableGrid"/>
        <w:tblW w:w="0" w:type="auto"/>
        <w:tblLook w:val="04A0" w:firstRow="1" w:lastRow="0" w:firstColumn="1" w:lastColumn="0" w:noHBand="0" w:noVBand="1"/>
      </w:tblPr>
      <w:tblGrid>
        <w:gridCol w:w="7011"/>
        <w:gridCol w:w="3779"/>
      </w:tblGrid>
      <w:tr w:rsidR="00751C0E" w14:paraId="2E5EDC20" w14:textId="77777777" w:rsidTr="00C845CF">
        <w:tc>
          <w:tcPr>
            <w:tcW w:w="5395" w:type="dxa"/>
          </w:tcPr>
          <w:p w14:paraId="6A8AB10A" w14:textId="77777777" w:rsidR="00751C0E" w:rsidRDefault="00751C0E" w:rsidP="00C845CF">
            <w:pPr>
              <w:pStyle w:val="NoSpacing"/>
            </w:pPr>
            <w:r>
              <w:rPr>
                <w:noProof/>
              </w:rPr>
              <w:lastRenderedPageBreak/>
              <w:drawing>
                <wp:inline distT="0" distB="0" distL="0" distR="0" wp14:anchorId="788D7649" wp14:editId="65FFBC10">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31278" cy="2634459"/>
                          </a:xfrm>
                          <a:prstGeom prst="rect">
                            <a:avLst/>
                          </a:prstGeom>
                        </pic:spPr>
                      </pic:pic>
                    </a:graphicData>
                  </a:graphic>
                </wp:inline>
              </w:drawing>
            </w:r>
          </w:p>
        </w:tc>
        <w:tc>
          <w:tcPr>
            <w:tcW w:w="5395" w:type="dxa"/>
          </w:tcPr>
          <w:p w14:paraId="65B6BC33" w14:textId="77777777" w:rsidR="00751C0E" w:rsidRDefault="00751C0E" w:rsidP="00C845CF">
            <w:pPr>
              <w:pStyle w:val="NoSpacing"/>
            </w:pPr>
            <w:r>
              <w:rPr>
                <w:noProof/>
              </w:rPr>
              <w:drawing>
                <wp:inline distT="0" distB="0" distL="0" distR="0" wp14:anchorId="1EDEA13C" wp14:editId="5DDC3218">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19484" cy="2283069"/>
                          </a:xfrm>
                          <a:prstGeom prst="rect">
                            <a:avLst/>
                          </a:prstGeom>
                        </pic:spPr>
                      </pic:pic>
                    </a:graphicData>
                  </a:graphic>
                </wp:inline>
              </w:drawing>
            </w:r>
          </w:p>
        </w:tc>
      </w:tr>
    </w:tbl>
    <w:p w14:paraId="082F8B2C" w14:textId="77777777" w:rsidR="00751C0E" w:rsidRDefault="00751C0E" w:rsidP="00B43BE6">
      <w:pPr>
        <w:pStyle w:val="Heading4"/>
      </w:pPr>
      <w:r>
        <w:t xml:space="preserve">SETTING UP BASTION </w:t>
      </w:r>
    </w:p>
    <w:p w14:paraId="22FADEC5" w14:textId="77777777" w:rsidR="00751C0E" w:rsidRDefault="00751C0E" w:rsidP="00751C0E">
      <w:pPr>
        <w:pStyle w:val="NoSpacing"/>
        <w:rPr>
          <w:b/>
          <w:bCs/>
        </w:rPr>
      </w:pPr>
    </w:p>
    <w:tbl>
      <w:tblPr>
        <w:tblStyle w:val="TableGrid"/>
        <w:tblW w:w="0" w:type="auto"/>
        <w:tblLook w:val="04A0" w:firstRow="1" w:lastRow="0" w:firstColumn="1" w:lastColumn="0" w:noHBand="0" w:noVBand="1"/>
      </w:tblPr>
      <w:tblGrid>
        <w:gridCol w:w="5061"/>
        <w:gridCol w:w="333"/>
        <w:gridCol w:w="5396"/>
      </w:tblGrid>
      <w:tr w:rsidR="00751C0E" w14:paraId="06E41C7A" w14:textId="77777777" w:rsidTr="00C845CF">
        <w:tc>
          <w:tcPr>
            <w:tcW w:w="6285" w:type="dxa"/>
            <w:gridSpan w:val="2"/>
          </w:tcPr>
          <w:p w14:paraId="0D40DF7F" w14:textId="77777777" w:rsidR="00751C0E" w:rsidRDefault="00751C0E" w:rsidP="00C845CF">
            <w:pPr>
              <w:pStyle w:val="NoSpacing"/>
              <w:rPr>
                <w:b/>
                <w:bCs/>
              </w:rPr>
            </w:pPr>
            <w:r>
              <w:rPr>
                <w:noProof/>
              </w:rPr>
              <w:drawing>
                <wp:inline distT="0" distB="0" distL="0" distR="0" wp14:anchorId="637A9E81" wp14:editId="721FA841">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48772" cy="3631429"/>
                          </a:xfrm>
                          <a:prstGeom prst="rect">
                            <a:avLst/>
                          </a:prstGeom>
                        </pic:spPr>
                      </pic:pic>
                    </a:graphicData>
                  </a:graphic>
                </wp:inline>
              </w:drawing>
            </w:r>
          </w:p>
        </w:tc>
        <w:tc>
          <w:tcPr>
            <w:tcW w:w="4505" w:type="dxa"/>
            <w:vMerge w:val="restart"/>
          </w:tcPr>
          <w:p w14:paraId="0CCAB9E5" w14:textId="77777777" w:rsidR="00751C0E" w:rsidRDefault="00751C0E" w:rsidP="00C845CF">
            <w:pPr>
              <w:pStyle w:val="NoSpacing"/>
            </w:pPr>
            <w:r>
              <w:t xml:space="preserve">Search for Bastion Service </w:t>
            </w:r>
            <w:r>
              <w:sym w:font="Wingdings" w:char="F0E0"/>
            </w:r>
            <w:r>
              <w:t xml:space="preserve"> Create bastion</w:t>
            </w:r>
          </w:p>
          <w:p w14:paraId="584A46DA" w14:textId="77777777" w:rsidR="00751C0E" w:rsidRPr="00DC01CD" w:rsidRDefault="00751C0E" w:rsidP="00C845CF">
            <w:pPr>
              <w:pStyle w:val="NoSpacing"/>
            </w:pPr>
            <w:r>
              <w:rPr>
                <w:b/>
                <w:bCs/>
              </w:rPr>
              <w:t xml:space="preserve">TIER: </w:t>
            </w:r>
            <w:r>
              <w:t>Note the bastion service is VM in background</w:t>
            </w:r>
          </w:p>
          <w:tbl>
            <w:tblPr>
              <w:tblStyle w:val="TableGrid"/>
              <w:tblW w:w="0" w:type="auto"/>
              <w:jc w:val="center"/>
              <w:tblLook w:val="04A0" w:firstRow="1" w:lastRow="0" w:firstColumn="1" w:lastColumn="0" w:noHBand="0" w:noVBand="1"/>
            </w:tblPr>
            <w:tblGrid>
              <w:gridCol w:w="2048"/>
              <w:gridCol w:w="2049"/>
            </w:tblGrid>
            <w:tr w:rsidR="00751C0E" w14:paraId="5D1617A0" w14:textId="77777777" w:rsidTr="00C845CF">
              <w:trPr>
                <w:jc w:val="center"/>
              </w:trPr>
              <w:tc>
                <w:tcPr>
                  <w:tcW w:w="2048" w:type="dxa"/>
                </w:tcPr>
                <w:p w14:paraId="348D1008" w14:textId="77777777" w:rsidR="00751C0E" w:rsidRDefault="00751C0E" w:rsidP="00C845CF">
                  <w:pPr>
                    <w:pStyle w:val="NoSpacing"/>
                    <w:rPr>
                      <w:b/>
                      <w:bCs/>
                    </w:rPr>
                  </w:pPr>
                  <w:r>
                    <w:rPr>
                      <w:b/>
                      <w:bCs/>
                    </w:rPr>
                    <w:t>STANDARD</w:t>
                  </w:r>
                </w:p>
              </w:tc>
              <w:tc>
                <w:tcPr>
                  <w:tcW w:w="2049" w:type="dxa"/>
                </w:tcPr>
                <w:p w14:paraId="22ACDFE5" w14:textId="77777777" w:rsidR="00751C0E" w:rsidRPr="00DC01CD" w:rsidRDefault="00751C0E" w:rsidP="00C845CF">
                  <w:pPr>
                    <w:pStyle w:val="NoSpacing"/>
                    <w:rPr>
                      <w:b/>
                      <w:bCs/>
                    </w:rPr>
                  </w:pPr>
                  <w:r>
                    <w:rPr>
                      <w:b/>
                      <w:bCs/>
                    </w:rPr>
                    <w:t>BASIC</w:t>
                  </w:r>
                </w:p>
              </w:tc>
            </w:tr>
            <w:tr w:rsidR="00751C0E" w14:paraId="7208B520" w14:textId="77777777" w:rsidTr="00C845CF">
              <w:trPr>
                <w:jc w:val="center"/>
              </w:trPr>
              <w:tc>
                <w:tcPr>
                  <w:tcW w:w="2048" w:type="dxa"/>
                </w:tcPr>
                <w:p w14:paraId="3395413F" w14:textId="77777777" w:rsidR="00751C0E" w:rsidRDefault="00751C0E" w:rsidP="00C845CF">
                  <w:pPr>
                    <w:pStyle w:val="NoSpacing"/>
                    <w:rPr>
                      <w:b/>
                      <w:bCs/>
                    </w:rPr>
                  </w:pPr>
                  <w:r>
                    <w:t xml:space="preserve">Basic supports max 50 instances of VM </w:t>
                  </w:r>
                </w:p>
              </w:tc>
              <w:tc>
                <w:tcPr>
                  <w:tcW w:w="2049" w:type="dxa"/>
                </w:tcPr>
                <w:p w14:paraId="7FF4EBD8" w14:textId="77777777" w:rsidR="00751C0E" w:rsidRPr="00451996" w:rsidRDefault="00751C0E" w:rsidP="00C845CF">
                  <w:pPr>
                    <w:pStyle w:val="NoSpacing"/>
                  </w:pPr>
                  <w:r>
                    <w:t>Basic supports 2 instances of VM</w:t>
                  </w:r>
                </w:p>
              </w:tc>
            </w:tr>
          </w:tbl>
          <w:p w14:paraId="53198FF9" w14:textId="77777777" w:rsidR="00751C0E" w:rsidRDefault="00751C0E" w:rsidP="00C845CF">
            <w:pPr>
              <w:pStyle w:val="NoSpacing"/>
            </w:pPr>
            <w:r>
              <w:t xml:space="preserve">INSTANCE COUNT </w:t>
            </w:r>
          </w:p>
          <w:p w14:paraId="16B52D55" w14:textId="77777777" w:rsidR="00751C0E" w:rsidRPr="001F62D2" w:rsidRDefault="00751C0E" w:rsidP="00775449">
            <w:pPr>
              <w:pStyle w:val="NoSpacing"/>
              <w:numPr>
                <w:ilvl w:val="0"/>
                <w:numId w:val="93"/>
              </w:numPr>
              <w:rPr>
                <w:b/>
                <w:bCs/>
                <w:i/>
                <w:iCs/>
              </w:rPr>
            </w:pPr>
            <w:r w:rsidRPr="001F62D2">
              <w:rPr>
                <w:b/>
                <w:bCs/>
                <w:i/>
                <w:iCs/>
              </w:rPr>
              <w:t>Each instance can support 20 concurrent RDP connections and 40 concurrent SSH connections for medium workloads.</w:t>
            </w:r>
          </w:p>
          <w:p w14:paraId="3F98E29B" w14:textId="77777777" w:rsidR="00751C0E" w:rsidRPr="003D1253" w:rsidRDefault="00751C0E" w:rsidP="00775449">
            <w:pPr>
              <w:pStyle w:val="NoSpacing"/>
              <w:numPr>
                <w:ilvl w:val="0"/>
                <w:numId w:val="93"/>
              </w:numPr>
            </w:pPr>
            <w:r>
              <w:t xml:space="preserve">Note - </w:t>
            </w:r>
            <w:r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673A2E25" w14:textId="77777777" w:rsidR="00751C0E" w:rsidRPr="00157BB5" w:rsidRDefault="00751C0E" w:rsidP="00775449">
            <w:pPr>
              <w:pStyle w:val="NoSpacing"/>
              <w:numPr>
                <w:ilvl w:val="0"/>
                <w:numId w:val="92"/>
              </w:numPr>
              <w:ind w:left="360"/>
            </w:pPr>
            <w:r w:rsidRPr="00157BB5">
              <w:t xml:space="preserve">To configure the </w:t>
            </w:r>
            <w:proofErr w:type="spellStart"/>
            <w:r w:rsidRPr="00157BB5">
              <w:rPr>
                <w:b/>
                <w:bCs/>
              </w:rPr>
              <w:t>AzureBastionSubnet</w:t>
            </w:r>
            <w:proofErr w:type="spellEnd"/>
            <w:r w:rsidRPr="00157BB5">
              <w:t>, select Manage subnet configuration.</w:t>
            </w:r>
          </w:p>
          <w:p w14:paraId="3E09397A" w14:textId="77777777" w:rsidR="00751C0E" w:rsidRPr="00157BB5" w:rsidRDefault="00751C0E" w:rsidP="00775449">
            <w:pPr>
              <w:pStyle w:val="NoSpacing"/>
              <w:numPr>
                <w:ilvl w:val="0"/>
                <w:numId w:val="92"/>
              </w:numPr>
              <w:ind w:left="360"/>
            </w:pPr>
            <w:r w:rsidRPr="00157BB5">
              <w:t>On the Subnets page, select +Subnet to open the Add subnet page.</w:t>
            </w:r>
          </w:p>
          <w:p w14:paraId="02EED6B7" w14:textId="77777777" w:rsidR="00751C0E" w:rsidRPr="00157BB5" w:rsidRDefault="00751C0E" w:rsidP="00775449">
            <w:pPr>
              <w:pStyle w:val="NoSpacing"/>
              <w:numPr>
                <w:ilvl w:val="0"/>
                <w:numId w:val="92"/>
              </w:numPr>
              <w:ind w:left="360"/>
            </w:pPr>
            <w:r w:rsidRPr="00157BB5">
              <w:lastRenderedPageBreak/>
              <w:t xml:space="preserve">On the Add subnet page, create the </w:t>
            </w:r>
            <w:r w:rsidRPr="00157BB5">
              <w:rPr>
                <w:b/>
                <w:bCs/>
              </w:rPr>
              <w:t>'</w:t>
            </w:r>
            <w:proofErr w:type="spellStart"/>
            <w:r w:rsidRPr="00157BB5">
              <w:rPr>
                <w:b/>
                <w:bCs/>
              </w:rPr>
              <w:t>AzureBastionSubnet</w:t>
            </w:r>
            <w:proofErr w:type="spellEnd"/>
            <w:r w:rsidRPr="00157BB5">
              <w:rPr>
                <w:b/>
                <w:bCs/>
              </w:rPr>
              <w:t>'</w:t>
            </w:r>
            <w:r w:rsidRPr="00157BB5">
              <w:t xml:space="preserve"> </w:t>
            </w:r>
            <w:proofErr w:type="gramStart"/>
            <w:r w:rsidRPr="00157BB5">
              <w:t xml:space="preserve">subnet </w:t>
            </w:r>
            <w:r>
              <w:t>.</w:t>
            </w:r>
            <w:proofErr w:type="gramEnd"/>
            <w:r>
              <w:t xml:space="preserve"> Note -</w:t>
            </w:r>
            <w:r w:rsidRPr="00157BB5">
              <w:t>The subnet name must be </w:t>
            </w:r>
            <w:proofErr w:type="spellStart"/>
            <w:r w:rsidRPr="00157BB5">
              <w:rPr>
                <w:b/>
                <w:bCs/>
              </w:rPr>
              <w:t>AzureBastionSubnet</w:t>
            </w:r>
            <w:proofErr w:type="spellEnd"/>
            <w:r w:rsidRPr="00157BB5">
              <w:t>.</w:t>
            </w:r>
          </w:p>
          <w:p w14:paraId="1FAFD258" w14:textId="77777777" w:rsidR="00751C0E" w:rsidRPr="00D271BC" w:rsidRDefault="00751C0E" w:rsidP="00775449">
            <w:pPr>
              <w:pStyle w:val="NoSpacing"/>
              <w:numPr>
                <w:ilvl w:val="0"/>
                <w:numId w:val="92"/>
              </w:numPr>
              <w:ind w:left="360"/>
              <w:rPr>
                <w:b/>
                <w:bCs/>
                <w:i/>
                <w:iCs/>
                <w:color w:val="C00000"/>
              </w:rPr>
            </w:pPr>
            <w:r w:rsidRPr="00D271BC">
              <w:rPr>
                <w:b/>
                <w:bCs/>
                <w:i/>
                <w:iCs/>
                <w:color w:val="C00000"/>
              </w:rPr>
              <w:t>The subnet must be at least /26 or larger (/26, /25, /24 etc.) to accommodate features available with the Standard SKU.</w:t>
            </w:r>
          </w:p>
          <w:p w14:paraId="372545B9" w14:textId="77777777" w:rsidR="00751C0E" w:rsidRPr="00EB59BE" w:rsidRDefault="00751C0E" w:rsidP="00775449">
            <w:pPr>
              <w:pStyle w:val="NoSpacing"/>
              <w:numPr>
                <w:ilvl w:val="0"/>
                <w:numId w:val="92"/>
              </w:numPr>
              <w:ind w:left="360"/>
              <w:rPr>
                <w:b/>
                <w:bCs/>
                <w:i/>
                <w:iCs/>
              </w:rPr>
            </w:pPr>
            <w:r>
              <w:t xml:space="preserve">Hence to support for maximum supported instance in Standard SKU – we need 50+5 = 55 IP address. That’s why subnet must have minimum 55 available </w:t>
            </w:r>
            <w:proofErr w:type="gramStart"/>
            <w:r>
              <w:t>host .</w:t>
            </w:r>
            <w:proofErr w:type="gramEnd"/>
            <w:r>
              <w:t xml:space="preserve"> </w:t>
            </w:r>
          </w:p>
          <w:tbl>
            <w:tblPr>
              <w:tblW w:w="5482" w:type="dxa"/>
              <w:tblLook w:val="04A0" w:firstRow="1" w:lastRow="0" w:firstColumn="1" w:lastColumn="0" w:noHBand="0" w:noVBand="1"/>
            </w:tblPr>
            <w:tblGrid>
              <w:gridCol w:w="1479"/>
              <w:gridCol w:w="1912"/>
              <w:gridCol w:w="1479"/>
            </w:tblGrid>
            <w:tr w:rsidR="00751C0E" w:rsidRPr="00242C80" w14:paraId="0A4C0893" w14:textId="77777777" w:rsidTr="00C845CF">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0AD30" w14:textId="77777777" w:rsidR="00751C0E" w:rsidRPr="00242C80" w:rsidRDefault="00751C0E" w:rsidP="00C845CF">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4B30E241"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2D64ACF5"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751C0E" w:rsidRPr="00242C80" w14:paraId="6EC5BF02"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21F1B384"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508086B3"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6DBC6042"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751C0E" w:rsidRPr="00242C80" w14:paraId="39FCF817" w14:textId="77777777" w:rsidTr="00C845CF">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33D9375"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5C4EC05A"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2</w:t>
                  </w:r>
                  <w:proofErr w:type="gramStart"/>
                  <w:r w:rsidRPr="00242C80">
                    <w:rPr>
                      <w:rFonts w:ascii="Calibri" w:eastAsia="Times New Roman" w:hAnsi="Calibri" w:cs="Calibri"/>
                      <w:color w:val="000000"/>
                      <w:szCs w:val="20"/>
                    </w:rPr>
                    <w:t>^(</w:t>
                  </w:r>
                  <w:proofErr w:type="gramEnd"/>
                  <w:r w:rsidRPr="00242C80">
                    <w:rPr>
                      <w:rFonts w:ascii="Calibri" w:eastAsia="Times New Roman" w:hAnsi="Calibri" w:cs="Calibri"/>
                      <w:color w:val="000000"/>
                      <w:szCs w:val="20"/>
                    </w:rPr>
                    <w:t xml:space="preserve">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54361629"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751C0E" w:rsidRPr="00242C80" w14:paraId="3C1A1F4E" w14:textId="77777777" w:rsidTr="00C845CF">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8C651F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2B442344"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w:t>
                  </w:r>
                  <w:proofErr w:type="gramStart"/>
                  <w:r w:rsidRPr="00242C80">
                    <w:rPr>
                      <w:rFonts w:ascii="Calibri" w:eastAsia="Times New Roman" w:hAnsi="Calibri" w:cs="Calibri"/>
                      <w:b/>
                      <w:bCs/>
                      <w:color w:val="C00000"/>
                      <w:szCs w:val="20"/>
                    </w:rPr>
                    <w:t>^(</w:t>
                  </w:r>
                  <w:proofErr w:type="gramEnd"/>
                  <w:r w:rsidRPr="00242C80">
                    <w:rPr>
                      <w:rFonts w:ascii="Calibri" w:eastAsia="Times New Roman" w:hAnsi="Calibri" w:cs="Calibri"/>
                      <w:b/>
                      <w:bCs/>
                      <w:color w:val="C00000"/>
                      <w:szCs w:val="20"/>
                    </w:rPr>
                    <w:t>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70099EB3"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751C0E" w:rsidRPr="00242C80" w14:paraId="198CFF66"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512FCAE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3188CCE7"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6829757C"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512EAE5E" w14:textId="77777777" w:rsidR="00751C0E" w:rsidRPr="00EB59BE" w:rsidRDefault="00751C0E" w:rsidP="00C845CF">
            <w:pPr>
              <w:pStyle w:val="NoSpacing"/>
              <w:rPr>
                <w:b/>
                <w:bCs/>
              </w:rPr>
            </w:pPr>
          </w:p>
        </w:tc>
      </w:tr>
      <w:tr w:rsidR="00751C0E" w14:paraId="3EFAD7F1" w14:textId="77777777" w:rsidTr="00C845CF">
        <w:tc>
          <w:tcPr>
            <w:tcW w:w="6285" w:type="dxa"/>
            <w:gridSpan w:val="2"/>
          </w:tcPr>
          <w:p w14:paraId="78251D01" w14:textId="77777777" w:rsidR="00751C0E" w:rsidRDefault="00751C0E" w:rsidP="00C845CF">
            <w:pPr>
              <w:pStyle w:val="NoSpacing"/>
              <w:rPr>
                <w:noProof/>
              </w:rPr>
            </w:pPr>
            <w:r>
              <w:rPr>
                <w:noProof/>
              </w:rPr>
              <w:lastRenderedPageBreak/>
              <w:drawing>
                <wp:inline distT="0" distB="0" distL="0" distR="0" wp14:anchorId="4386CD4F" wp14:editId="257F27BE">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17947" cy="3454103"/>
                          </a:xfrm>
                          <a:prstGeom prst="rect">
                            <a:avLst/>
                          </a:prstGeom>
                        </pic:spPr>
                      </pic:pic>
                    </a:graphicData>
                  </a:graphic>
                </wp:inline>
              </w:drawing>
            </w:r>
          </w:p>
        </w:tc>
        <w:tc>
          <w:tcPr>
            <w:tcW w:w="4505" w:type="dxa"/>
            <w:vMerge/>
          </w:tcPr>
          <w:p w14:paraId="42D6A168" w14:textId="77777777" w:rsidR="00751C0E" w:rsidRDefault="00751C0E" w:rsidP="00C845CF">
            <w:pPr>
              <w:pStyle w:val="NoSpacing"/>
            </w:pPr>
          </w:p>
        </w:tc>
      </w:tr>
      <w:tr w:rsidR="00751C0E" w14:paraId="4B408EE4" w14:textId="77777777" w:rsidTr="00C845CF">
        <w:tc>
          <w:tcPr>
            <w:tcW w:w="10790" w:type="dxa"/>
            <w:gridSpan w:val="3"/>
          </w:tcPr>
          <w:p w14:paraId="383B0521" w14:textId="77777777" w:rsidR="00751C0E" w:rsidRDefault="00751C0E" w:rsidP="00C845CF">
            <w:pPr>
              <w:pStyle w:val="NoSpacing"/>
            </w:pPr>
            <w:r>
              <w:rPr>
                <w:noProof/>
              </w:rPr>
              <w:drawing>
                <wp:inline distT="0" distB="0" distL="0" distR="0" wp14:anchorId="1A2467E9" wp14:editId="01B31EDB">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553845"/>
                          </a:xfrm>
                          <a:prstGeom prst="rect">
                            <a:avLst/>
                          </a:prstGeom>
                        </pic:spPr>
                      </pic:pic>
                    </a:graphicData>
                  </a:graphic>
                </wp:inline>
              </w:drawing>
            </w:r>
          </w:p>
        </w:tc>
      </w:tr>
      <w:tr w:rsidR="00751C0E" w14:paraId="265B43AA" w14:textId="77777777" w:rsidTr="00C845CF">
        <w:tc>
          <w:tcPr>
            <w:tcW w:w="10790" w:type="dxa"/>
            <w:gridSpan w:val="3"/>
          </w:tcPr>
          <w:p w14:paraId="06B69ABF" w14:textId="77777777" w:rsidR="00751C0E" w:rsidRDefault="00751C0E" w:rsidP="00C845CF">
            <w:pPr>
              <w:pStyle w:val="NoSpacing"/>
              <w:jc w:val="center"/>
              <w:rPr>
                <w:noProof/>
              </w:rPr>
            </w:pPr>
            <w:r>
              <w:rPr>
                <w:noProof/>
              </w:rPr>
              <w:drawing>
                <wp:inline distT="0" distB="0" distL="0" distR="0" wp14:anchorId="4FB3566E" wp14:editId="2E078D82">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55865" cy="3229099"/>
                          </a:xfrm>
                          <a:prstGeom prst="rect">
                            <a:avLst/>
                          </a:prstGeom>
                        </pic:spPr>
                      </pic:pic>
                    </a:graphicData>
                  </a:graphic>
                </wp:inline>
              </w:drawing>
            </w:r>
          </w:p>
        </w:tc>
      </w:tr>
      <w:tr w:rsidR="00751C0E" w14:paraId="4D2438AC" w14:textId="77777777" w:rsidTr="00C845CF">
        <w:tc>
          <w:tcPr>
            <w:tcW w:w="5395" w:type="dxa"/>
          </w:tcPr>
          <w:p w14:paraId="163FA607" w14:textId="77777777" w:rsidR="00751C0E" w:rsidRDefault="00751C0E" w:rsidP="00C845CF">
            <w:pPr>
              <w:pStyle w:val="NoSpacing"/>
              <w:rPr>
                <w:noProof/>
              </w:rPr>
            </w:pPr>
            <w:r>
              <w:rPr>
                <w:noProof/>
              </w:rPr>
              <w:lastRenderedPageBreak/>
              <w:drawing>
                <wp:inline distT="0" distB="0" distL="0" distR="0" wp14:anchorId="72CC9302" wp14:editId="12A5194B">
                  <wp:extent cx="3222209" cy="4657725"/>
                  <wp:effectExtent l="19050" t="19050" r="165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33729" cy="4674377"/>
                          </a:xfrm>
                          <a:prstGeom prst="rect">
                            <a:avLst/>
                          </a:prstGeom>
                          <a:ln>
                            <a:solidFill>
                              <a:schemeClr val="accent1"/>
                            </a:solidFill>
                          </a:ln>
                        </pic:spPr>
                      </pic:pic>
                    </a:graphicData>
                  </a:graphic>
                </wp:inline>
              </w:drawing>
            </w:r>
          </w:p>
        </w:tc>
        <w:tc>
          <w:tcPr>
            <w:tcW w:w="5395" w:type="dxa"/>
            <w:gridSpan w:val="2"/>
          </w:tcPr>
          <w:p w14:paraId="22D12925" w14:textId="77777777" w:rsidR="00751C0E" w:rsidRDefault="00751C0E" w:rsidP="00C845CF">
            <w:pPr>
              <w:pStyle w:val="NoSpacing"/>
              <w:rPr>
                <w:noProof/>
              </w:rPr>
            </w:pPr>
          </w:p>
        </w:tc>
      </w:tr>
    </w:tbl>
    <w:p w14:paraId="019EFC39" w14:textId="77777777" w:rsidR="00751C0E" w:rsidRDefault="00751C0E" w:rsidP="00775449">
      <w:pPr>
        <w:pStyle w:val="NoSpacing"/>
        <w:numPr>
          <w:ilvl w:val="0"/>
          <w:numId w:val="94"/>
        </w:numPr>
      </w:pPr>
      <w:r>
        <w:t xml:space="preserve">We can also make use of wizard go deploy bastion </w:t>
      </w:r>
    </w:p>
    <w:p w14:paraId="4B3ED319" w14:textId="77777777" w:rsidR="00751C0E" w:rsidRDefault="00751C0E" w:rsidP="00775449">
      <w:pPr>
        <w:pStyle w:val="NoSpacing"/>
        <w:numPr>
          <w:ilvl w:val="0"/>
          <w:numId w:val="94"/>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751C0E" w14:paraId="3F49FADC" w14:textId="77777777" w:rsidTr="00C845CF">
        <w:tc>
          <w:tcPr>
            <w:tcW w:w="5395" w:type="dxa"/>
          </w:tcPr>
          <w:p w14:paraId="44354F5C" w14:textId="77777777" w:rsidR="00751C0E" w:rsidRDefault="00751C0E" w:rsidP="00C845CF">
            <w:pPr>
              <w:pStyle w:val="NoSpacing"/>
            </w:pPr>
            <w:r>
              <w:rPr>
                <w:noProof/>
              </w:rPr>
              <w:drawing>
                <wp:inline distT="0" distB="0" distL="0" distR="0" wp14:anchorId="3F28F201" wp14:editId="20D8F751">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94390" cy="1975689"/>
                          </a:xfrm>
                          <a:prstGeom prst="rect">
                            <a:avLst/>
                          </a:prstGeom>
                        </pic:spPr>
                      </pic:pic>
                    </a:graphicData>
                  </a:graphic>
                </wp:inline>
              </w:drawing>
            </w:r>
          </w:p>
        </w:tc>
        <w:tc>
          <w:tcPr>
            <w:tcW w:w="5395" w:type="dxa"/>
          </w:tcPr>
          <w:p w14:paraId="4C32433B" w14:textId="77777777" w:rsidR="00751C0E" w:rsidRDefault="00751C0E" w:rsidP="00C845CF">
            <w:pPr>
              <w:pStyle w:val="NoSpacing"/>
            </w:pPr>
            <w:r>
              <w:rPr>
                <w:noProof/>
              </w:rPr>
              <w:drawing>
                <wp:inline distT="0" distB="0" distL="0" distR="0" wp14:anchorId="3E94A7EE" wp14:editId="67FB3691">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42276" cy="1519779"/>
                          </a:xfrm>
                          <a:prstGeom prst="rect">
                            <a:avLst/>
                          </a:prstGeom>
                        </pic:spPr>
                      </pic:pic>
                    </a:graphicData>
                  </a:graphic>
                </wp:inline>
              </w:drawing>
            </w:r>
          </w:p>
        </w:tc>
      </w:tr>
    </w:tbl>
    <w:p w14:paraId="1429AE41" w14:textId="77777777" w:rsidR="00751C0E" w:rsidRDefault="00751C0E" w:rsidP="00B43BE6">
      <w:pPr>
        <w:pStyle w:val="Heading2"/>
      </w:pPr>
      <w:bookmarkStart w:id="34" w:name="_Toc122693384"/>
      <w:bookmarkStart w:id="35" w:name="_Toc124706009"/>
      <w:r>
        <w:t>VIRTUAL MACHINE - CUSTOM IMAGES</w:t>
      </w:r>
      <w:bookmarkEnd w:id="34"/>
      <w:bookmarkEnd w:id="35"/>
    </w:p>
    <w:p w14:paraId="1E0EAF69" w14:textId="77777777" w:rsidR="00751C0E" w:rsidRDefault="00751C0E" w:rsidP="00775449">
      <w:pPr>
        <w:pStyle w:val="NoSpacing"/>
        <w:numPr>
          <w:ilvl w:val="0"/>
          <w:numId w:val="60"/>
        </w:numPr>
        <w:rPr>
          <w:noProof/>
        </w:rPr>
      </w:pPr>
      <w:r>
        <w:rPr>
          <w:noProof/>
        </w:rPr>
        <w:t>An image is a copy of a VM or a template for creating a VM , which might contain an OS , data files and applications. Using custom images we can create VMs.</w:t>
      </w:r>
    </w:p>
    <w:p w14:paraId="346C00AC" w14:textId="77777777" w:rsidR="00751C0E" w:rsidRDefault="00751C0E" w:rsidP="00775449">
      <w:pPr>
        <w:pStyle w:val="NoSpacing"/>
        <w:numPr>
          <w:ilvl w:val="0"/>
          <w:numId w:val="60"/>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2E62A2CC" w14:textId="77777777" w:rsidR="00751C0E" w:rsidRDefault="00751C0E" w:rsidP="00775449">
      <w:pPr>
        <w:pStyle w:val="NoSpacing"/>
        <w:numPr>
          <w:ilvl w:val="0"/>
          <w:numId w:val="60"/>
        </w:numPr>
      </w:pPr>
      <w:r>
        <w:t>For such scenario – we create a base image from the VM which then used to create identical VMs.</w:t>
      </w:r>
    </w:p>
    <w:p w14:paraId="190C3D8F" w14:textId="77777777" w:rsidR="00751C0E" w:rsidRDefault="00751C0E" w:rsidP="00751C0E">
      <w:pPr>
        <w:pStyle w:val="NoSpacing"/>
      </w:pPr>
    </w:p>
    <w:p w14:paraId="1CFFF5C2" w14:textId="77777777" w:rsidR="00751C0E" w:rsidRDefault="00751C0E" w:rsidP="00751C0E">
      <w:pPr>
        <w:pStyle w:val="NoSpacing"/>
        <w:jc w:val="center"/>
      </w:pPr>
      <w:r>
        <w:rPr>
          <w:noProof/>
        </w:rPr>
        <w:lastRenderedPageBreak/>
        <w:drawing>
          <wp:inline distT="0" distB="0" distL="0" distR="0" wp14:anchorId="2B69421A" wp14:editId="0019A8B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56005" cy="2412270"/>
                    </a:xfrm>
                    <a:prstGeom prst="rect">
                      <a:avLst/>
                    </a:prstGeom>
                    <a:ln>
                      <a:solidFill>
                        <a:schemeClr val="accent1"/>
                      </a:solidFill>
                    </a:ln>
                  </pic:spPr>
                </pic:pic>
              </a:graphicData>
            </a:graphic>
          </wp:inline>
        </w:drawing>
      </w:r>
    </w:p>
    <w:p w14:paraId="2283E573" w14:textId="77777777" w:rsidR="00751C0E" w:rsidRDefault="00751C0E" w:rsidP="00775449">
      <w:pPr>
        <w:pStyle w:val="NoSpacing"/>
        <w:numPr>
          <w:ilvl w:val="0"/>
          <w:numId w:val="61"/>
        </w:numPr>
      </w:pPr>
      <w:r>
        <w:t>After creating the image – we can place the image in Azure compute gallery.</w:t>
      </w:r>
    </w:p>
    <w:p w14:paraId="39063BAD" w14:textId="77777777" w:rsidR="00751C0E" w:rsidRDefault="00751C0E" w:rsidP="00775449">
      <w:pPr>
        <w:pStyle w:val="NoSpacing"/>
        <w:numPr>
          <w:ilvl w:val="0"/>
          <w:numId w:val="61"/>
        </w:numPr>
      </w:pPr>
      <w:r>
        <w:t>The Azure compute gallery can be shared – so that another user can use the image to create a VMs</w:t>
      </w:r>
    </w:p>
    <w:p w14:paraId="3F2C3FF4" w14:textId="77777777" w:rsidR="00751C0E" w:rsidRDefault="00751C0E" w:rsidP="00B43BE6">
      <w:pPr>
        <w:pStyle w:val="Heading3"/>
      </w:pPr>
      <w:bookmarkStart w:id="36" w:name="_Toc124706010"/>
      <w:r>
        <w:t>TYPES OF CUSTOM IMAGES</w:t>
      </w:r>
      <w:bookmarkEnd w:id="36"/>
    </w:p>
    <w:p w14:paraId="1F9E40E5" w14:textId="77777777" w:rsidR="00751C0E" w:rsidRPr="00646B74" w:rsidRDefault="00751C0E" w:rsidP="00775449">
      <w:pPr>
        <w:pStyle w:val="NoSpacing"/>
        <w:numPr>
          <w:ilvl w:val="0"/>
          <w:numId w:val="62"/>
        </w:numPr>
        <w:rPr>
          <w:color w:val="C00000"/>
        </w:rPr>
      </w:pPr>
      <w:r w:rsidRPr="00646B74">
        <w:rPr>
          <w:color w:val="C00000"/>
        </w:rPr>
        <w:t>SPECIALIZED VM IMAGES</w:t>
      </w:r>
    </w:p>
    <w:p w14:paraId="152C4F16" w14:textId="77777777" w:rsidR="00751C0E" w:rsidRPr="00646B74" w:rsidRDefault="00751C0E" w:rsidP="00775449">
      <w:pPr>
        <w:pStyle w:val="NoSpacing"/>
        <w:numPr>
          <w:ilvl w:val="0"/>
          <w:numId w:val="62"/>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51C0E" w14:paraId="3D10B720" w14:textId="77777777" w:rsidTr="00C845CF">
        <w:tc>
          <w:tcPr>
            <w:tcW w:w="5395" w:type="dxa"/>
          </w:tcPr>
          <w:p w14:paraId="5FE2B3D1" w14:textId="77777777" w:rsidR="00751C0E" w:rsidRPr="00790AC1" w:rsidRDefault="00751C0E" w:rsidP="00C845CF">
            <w:pPr>
              <w:rPr>
                <w:b/>
                <w:bCs/>
              </w:rPr>
            </w:pPr>
            <w:r w:rsidRPr="00790AC1">
              <w:rPr>
                <w:b/>
                <w:bCs/>
              </w:rPr>
              <w:t>SPECIALIZED VM IMAGES</w:t>
            </w:r>
          </w:p>
        </w:tc>
        <w:tc>
          <w:tcPr>
            <w:tcW w:w="5395" w:type="dxa"/>
          </w:tcPr>
          <w:p w14:paraId="171934F1" w14:textId="77777777" w:rsidR="00751C0E" w:rsidRPr="00790AC1" w:rsidRDefault="00751C0E" w:rsidP="00C845CF">
            <w:pPr>
              <w:rPr>
                <w:b/>
                <w:bCs/>
              </w:rPr>
            </w:pPr>
            <w:r w:rsidRPr="00790AC1">
              <w:rPr>
                <w:b/>
                <w:bCs/>
              </w:rPr>
              <w:t>GENERALIZED VM IMAGES</w:t>
            </w:r>
          </w:p>
        </w:tc>
      </w:tr>
      <w:tr w:rsidR="00751C0E" w14:paraId="7A0C0269" w14:textId="77777777" w:rsidTr="00C845CF">
        <w:tc>
          <w:tcPr>
            <w:tcW w:w="5395" w:type="dxa"/>
          </w:tcPr>
          <w:p w14:paraId="454E1B98" w14:textId="77777777" w:rsidR="00751C0E" w:rsidRDefault="00751C0E" w:rsidP="00C845CF">
            <w:r>
              <w:t>Information about specific users and machine information is retained</w:t>
            </w:r>
          </w:p>
        </w:tc>
        <w:tc>
          <w:tcPr>
            <w:tcW w:w="5395" w:type="dxa"/>
          </w:tcPr>
          <w:p w14:paraId="60856F4F" w14:textId="77777777" w:rsidR="00751C0E" w:rsidRDefault="00751C0E" w:rsidP="00C845CF">
            <w:r>
              <w:t xml:space="preserve">Information about specific users and machine information is removed </w:t>
            </w:r>
          </w:p>
        </w:tc>
      </w:tr>
      <w:tr w:rsidR="00751C0E" w14:paraId="4C754A20" w14:textId="77777777" w:rsidTr="00C845CF">
        <w:tc>
          <w:tcPr>
            <w:tcW w:w="5395" w:type="dxa"/>
          </w:tcPr>
          <w:p w14:paraId="39C578BF" w14:textId="77777777" w:rsidR="00751C0E" w:rsidRDefault="00751C0E" w:rsidP="00C845CF">
            <w:r>
              <w:t xml:space="preserve">VM created using Specialized VM images will have same computer name and admin user information </w:t>
            </w:r>
          </w:p>
        </w:tc>
        <w:tc>
          <w:tcPr>
            <w:tcW w:w="5395" w:type="dxa"/>
          </w:tcPr>
          <w:p w14:paraId="67B601F0" w14:textId="77777777" w:rsidR="00751C0E" w:rsidRDefault="00751C0E" w:rsidP="00C845CF">
            <w:r>
              <w:t>Here we perform a process of generalization. The original VM is unusable after we perform generalization.</w:t>
            </w:r>
          </w:p>
        </w:tc>
      </w:tr>
    </w:tbl>
    <w:p w14:paraId="4AA983B8" w14:textId="77777777" w:rsidR="00751C0E" w:rsidRDefault="00751C0E" w:rsidP="00B43BE6">
      <w:pPr>
        <w:pStyle w:val="Heading3"/>
      </w:pPr>
      <w:bookmarkStart w:id="37" w:name="_Toc124706011"/>
      <w:r>
        <w:t>CREATING A SPECIALIZED IMAGE</w:t>
      </w:r>
      <w:bookmarkEnd w:id="37"/>
    </w:p>
    <w:p w14:paraId="642EF85E" w14:textId="77777777" w:rsidR="00751C0E" w:rsidRDefault="00751C0E" w:rsidP="00751C0E">
      <w:pPr>
        <w:pStyle w:val="NoSpacing"/>
      </w:pPr>
      <w:r>
        <w:t xml:space="preserve">Let say we have a VM which has following applications and data in place </w:t>
      </w:r>
    </w:p>
    <w:p w14:paraId="78FB15C5" w14:textId="77777777" w:rsidR="00751C0E" w:rsidRDefault="00751C0E" w:rsidP="00775449">
      <w:pPr>
        <w:pStyle w:val="NoSpacing"/>
        <w:numPr>
          <w:ilvl w:val="0"/>
          <w:numId w:val="63"/>
        </w:numPr>
      </w:pPr>
      <w:r>
        <w:t>IIS installed (with custom welcome page)</w:t>
      </w:r>
    </w:p>
    <w:p w14:paraId="537F2EC9" w14:textId="77777777" w:rsidR="00751C0E" w:rsidRDefault="00751C0E" w:rsidP="00775449">
      <w:pPr>
        <w:pStyle w:val="NoSpacing"/>
        <w:numPr>
          <w:ilvl w:val="0"/>
          <w:numId w:val="63"/>
        </w:numPr>
      </w:pPr>
      <w:r>
        <w:t>Data disk attached</w:t>
      </w:r>
    </w:p>
    <w:p w14:paraId="5132B78D" w14:textId="77777777" w:rsidR="00751C0E" w:rsidRDefault="00751C0E" w:rsidP="00775449">
      <w:pPr>
        <w:pStyle w:val="NoSpacing"/>
        <w:numPr>
          <w:ilvl w:val="0"/>
          <w:numId w:val="63"/>
        </w:numPr>
      </w:pPr>
      <w:r>
        <w:t xml:space="preserve">Data file (txt file) in the data disk </w:t>
      </w:r>
    </w:p>
    <w:p w14:paraId="21B87098" w14:textId="77777777" w:rsidR="00751C0E" w:rsidRDefault="00751C0E" w:rsidP="00751C0E">
      <w:pPr>
        <w:pStyle w:val="NoSpacing"/>
      </w:pPr>
      <w:r>
        <w:t xml:space="preserve">To create a specialized image out of this VM </w:t>
      </w:r>
      <w:r>
        <w:sym w:font="Wingdings" w:char="F0E0"/>
      </w:r>
      <w:r>
        <w:t xml:space="preserve"> Go to the VM </w:t>
      </w:r>
      <w:r>
        <w:sym w:font="Wingdings" w:char="F0E0"/>
      </w:r>
      <w:r>
        <w:t xml:space="preserve"> Capture</w:t>
      </w:r>
    </w:p>
    <w:tbl>
      <w:tblPr>
        <w:tblStyle w:val="TableGrid"/>
        <w:tblW w:w="0" w:type="auto"/>
        <w:tblLook w:val="04A0" w:firstRow="1" w:lastRow="0" w:firstColumn="1" w:lastColumn="0" w:noHBand="0" w:noVBand="1"/>
      </w:tblPr>
      <w:tblGrid>
        <w:gridCol w:w="355"/>
        <w:gridCol w:w="10435"/>
      </w:tblGrid>
      <w:tr w:rsidR="00751C0E" w14:paraId="426F2E6C" w14:textId="77777777" w:rsidTr="00C845CF">
        <w:tc>
          <w:tcPr>
            <w:tcW w:w="355" w:type="dxa"/>
          </w:tcPr>
          <w:p w14:paraId="3BC43EED" w14:textId="77777777" w:rsidR="00751C0E" w:rsidRDefault="00751C0E" w:rsidP="00C845CF">
            <w:pPr>
              <w:pStyle w:val="NoSpacing"/>
            </w:pPr>
            <w:r>
              <w:t>1</w:t>
            </w:r>
          </w:p>
        </w:tc>
        <w:tc>
          <w:tcPr>
            <w:tcW w:w="10435" w:type="dxa"/>
          </w:tcPr>
          <w:p w14:paraId="72AEDD6A" w14:textId="77777777" w:rsidR="00751C0E" w:rsidRDefault="00751C0E" w:rsidP="00C845CF">
            <w:pPr>
              <w:pStyle w:val="NoSpacing"/>
            </w:pPr>
            <w:r>
              <w:t xml:space="preserve">Image can be </w:t>
            </w:r>
          </w:p>
          <w:p w14:paraId="39712B1D" w14:textId="77777777" w:rsidR="00751C0E" w:rsidRPr="00D64748" w:rsidRDefault="00751C0E" w:rsidP="00775449">
            <w:pPr>
              <w:pStyle w:val="NoSpacing"/>
              <w:numPr>
                <w:ilvl w:val="0"/>
                <w:numId w:val="64"/>
              </w:numPr>
              <w:rPr>
                <w:b/>
                <w:bCs/>
              </w:rPr>
            </w:pPr>
            <w:r w:rsidRPr="00D64748">
              <w:rPr>
                <w:b/>
                <w:bCs/>
              </w:rPr>
              <w:t>PART OF AZURE COMPUTE GALLERY</w:t>
            </w:r>
          </w:p>
          <w:p w14:paraId="458FB7E6" w14:textId="77777777" w:rsidR="00751C0E" w:rsidRDefault="00751C0E" w:rsidP="00775449">
            <w:pPr>
              <w:pStyle w:val="NoSpacing"/>
              <w:numPr>
                <w:ilvl w:val="0"/>
                <w:numId w:val="64"/>
              </w:numPr>
            </w:pPr>
            <w:r w:rsidRPr="00D64748">
              <w:rPr>
                <w:b/>
                <w:bCs/>
              </w:rPr>
              <w:t>MANAGED IMAGE</w:t>
            </w:r>
            <w:r>
              <w:t xml:space="preserve"> – </w:t>
            </w:r>
          </w:p>
          <w:p w14:paraId="358ECD85" w14:textId="77777777" w:rsidR="00751C0E" w:rsidRDefault="00751C0E" w:rsidP="00775449">
            <w:pPr>
              <w:pStyle w:val="NoSpacing"/>
              <w:numPr>
                <w:ilvl w:val="1"/>
                <w:numId w:val="64"/>
              </w:numPr>
            </w:pPr>
            <w:r>
              <w:t>To create a managed image, we need to generalize the underlying VM.</w:t>
            </w:r>
          </w:p>
        </w:tc>
      </w:tr>
      <w:tr w:rsidR="00751C0E" w14:paraId="68B26EB0" w14:textId="77777777" w:rsidTr="00C845CF">
        <w:tc>
          <w:tcPr>
            <w:tcW w:w="355" w:type="dxa"/>
          </w:tcPr>
          <w:p w14:paraId="3E54CD89" w14:textId="77777777" w:rsidR="00751C0E" w:rsidRDefault="00751C0E" w:rsidP="00C845CF">
            <w:pPr>
              <w:pStyle w:val="NoSpacing"/>
            </w:pPr>
            <w:r>
              <w:t>2</w:t>
            </w:r>
          </w:p>
        </w:tc>
        <w:tc>
          <w:tcPr>
            <w:tcW w:w="10435" w:type="dxa"/>
          </w:tcPr>
          <w:p w14:paraId="565DD49D" w14:textId="77777777" w:rsidR="00751C0E" w:rsidRDefault="00751C0E" w:rsidP="00C845CF">
            <w:pPr>
              <w:pStyle w:val="NoSpacing"/>
            </w:pPr>
            <w:r>
              <w:t>Name of the compute gallery</w:t>
            </w:r>
          </w:p>
        </w:tc>
      </w:tr>
      <w:tr w:rsidR="00751C0E" w14:paraId="15253E8A" w14:textId="77777777" w:rsidTr="00C845CF">
        <w:tc>
          <w:tcPr>
            <w:tcW w:w="355" w:type="dxa"/>
          </w:tcPr>
          <w:p w14:paraId="204D461B" w14:textId="77777777" w:rsidR="00751C0E" w:rsidRDefault="00751C0E" w:rsidP="00C845CF">
            <w:pPr>
              <w:pStyle w:val="NoSpacing"/>
            </w:pPr>
            <w:r>
              <w:t>3</w:t>
            </w:r>
          </w:p>
        </w:tc>
        <w:tc>
          <w:tcPr>
            <w:tcW w:w="10435" w:type="dxa"/>
          </w:tcPr>
          <w:p w14:paraId="4F87506D" w14:textId="77777777" w:rsidR="00751C0E" w:rsidRDefault="00751C0E" w:rsidP="00C845CF">
            <w:pPr>
              <w:pStyle w:val="NoSpacing"/>
            </w:pPr>
            <w:r>
              <w:t>Name of the image</w:t>
            </w:r>
          </w:p>
        </w:tc>
      </w:tr>
      <w:tr w:rsidR="00751C0E" w14:paraId="3B33365B" w14:textId="77777777" w:rsidTr="00C845CF">
        <w:tc>
          <w:tcPr>
            <w:tcW w:w="355" w:type="dxa"/>
          </w:tcPr>
          <w:p w14:paraId="50DCFEE9" w14:textId="77777777" w:rsidR="00751C0E" w:rsidRDefault="00751C0E" w:rsidP="00C845CF">
            <w:pPr>
              <w:pStyle w:val="NoSpacing"/>
            </w:pPr>
            <w:r>
              <w:t xml:space="preserve">4 </w:t>
            </w:r>
          </w:p>
        </w:tc>
        <w:tc>
          <w:tcPr>
            <w:tcW w:w="10435" w:type="dxa"/>
          </w:tcPr>
          <w:p w14:paraId="492C1520" w14:textId="77777777" w:rsidR="00751C0E" w:rsidRDefault="00751C0E" w:rsidP="00C845CF">
            <w:pPr>
              <w:pStyle w:val="NoSpacing"/>
            </w:pPr>
            <w:r>
              <w:t>Version Number of the image</w:t>
            </w:r>
          </w:p>
        </w:tc>
      </w:tr>
      <w:tr w:rsidR="00751C0E" w14:paraId="70383854" w14:textId="77777777" w:rsidTr="00C845CF">
        <w:tc>
          <w:tcPr>
            <w:tcW w:w="355" w:type="dxa"/>
          </w:tcPr>
          <w:p w14:paraId="36B910B5" w14:textId="77777777" w:rsidR="00751C0E" w:rsidRDefault="00751C0E" w:rsidP="00C845CF">
            <w:pPr>
              <w:pStyle w:val="NoSpacing"/>
            </w:pPr>
            <w:r>
              <w:t>5</w:t>
            </w:r>
          </w:p>
        </w:tc>
        <w:tc>
          <w:tcPr>
            <w:tcW w:w="10435" w:type="dxa"/>
          </w:tcPr>
          <w:p w14:paraId="74C2CCD0" w14:textId="77777777" w:rsidR="00751C0E" w:rsidRDefault="00751C0E" w:rsidP="00C845CF">
            <w:pPr>
              <w:pStyle w:val="NoSpacing"/>
            </w:pPr>
            <w:r>
              <w:t>Storage for the image</w:t>
            </w:r>
          </w:p>
        </w:tc>
      </w:tr>
    </w:tbl>
    <w:p w14:paraId="37D5D698" w14:textId="77777777" w:rsidR="00751C0E" w:rsidRDefault="00751C0E" w:rsidP="00775449">
      <w:pPr>
        <w:pStyle w:val="NoSpacing"/>
        <w:numPr>
          <w:ilvl w:val="0"/>
          <w:numId w:val="65"/>
        </w:numPr>
      </w:pPr>
      <w:r>
        <w:t>In the creation process of the custom image – the VM is first stopped and then a snapshot of the VM is taken</w:t>
      </w:r>
    </w:p>
    <w:p w14:paraId="2196443C" w14:textId="77777777" w:rsidR="00751C0E" w:rsidRDefault="00751C0E" w:rsidP="00775449">
      <w:pPr>
        <w:pStyle w:val="NoSpacing"/>
        <w:numPr>
          <w:ilvl w:val="0"/>
          <w:numId w:val="65"/>
        </w:numPr>
      </w:pPr>
      <w:r>
        <w:t xml:space="preserve">Note – We should create image – we </w:t>
      </w:r>
      <w:proofErr w:type="gramStart"/>
      <w:r>
        <w:t>have to</w:t>
      </w:r>
      <w:proofErr w:type="gramEnd"/>
      <w:r>
        <w:t xml:space="preserve"> make sure all the process of VM or the VM is in stopped state</w:t>
      </w:r>
    </w:p>
    <w:p w14:paraId="1CC4826C" w14:textId="77777777" w:rsidR="00751C0E" w:rsidRDefault="00751C0E" w:rsidP="00775449">
      <w:pPr>
        <w:pStyle w:val="NoSpacing"/>
        <w:numPr>
          <w:ilvl w:val="0"/>
          <w:numId w:val="65"/>
        </w:numPr>
      </w:pPr>
      <w:r>
        <w:t>When we create a specialized VM from a base VM. There will be no impact of the Base VM.</w:t>
      </w:r>
    </w:p>
    <w:p w14:paraId="39CC2DCB" w14:textId="77777777" w:rsidR="00751C0E" w:rsidRDefault="00751C0E" w:rsidP="00751C0E">
      <w:pPr>
        <w:pStyle w:val="NoSpacing"/>
        <w:ind w:left="360"/>
        <w:jc w:val="center"/>
      </w:pPr>
      <w:r>
        <w:rPr>
          <w:noProof/>
        </w:rPr>
        <w:lastRenderedPageBreak/>
        <w:drawing>
          <wp:inline distT="0" distB="0" distL="0" distR="0" wp14:anchorId="736AB3C5" wp14:editId="1B20F8DA">
            <wp:extent cx="4305300" cy="5634777"/>
            <wp:effectExtent l="19050" t="19050" r="19050"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13666" cy="5645727"/>
                    </a:xfrm>
                    <a:prstGeom prst="rect">
                      <a:avLst/>
                    </a:prstGeom>
                    <a:ln>
                      <a:solidFill>
                        <a:schemeClr val="accent1"/>
                      </a:solidFill>
                    </a:ln>
                  </pic:spPr>
                </pic:pic>
              </a:graphicData>
            </a:graphic>
          </wp:inline>
        </w:drawing>
      </w:r>
    </w:p>
    <w:p w14:paraId="6905A64D" w14:textId="77777777" w:rsidR="00751C0E" w:rsidRDefault="00751C0E" w:rsidP="00B43BE6">
      <w:pPr>
        <w:pStyle w:val="Heading4"/>
      </w:pPr>
      <w:r>
        <w:t>CREATING A VM / VM SCALE SET FROM THE CUSTOM IMAGE (SPECIALIZED)</w:t>
      </w:r>
    </w:p>
    <w:p w14:paraId="18C9C4D9" w14:textId="77777777" w:rsidR="00751C0E" w:rsidRDefault="00751C0E" w:rsidP="00775449">
      <w:pPr>
        <w:pStyle w:val="NoSpacing"/>
        <w:numPr>
          <w:ilvl w:val="0"/>
          <w:numId w:val="66"/>
        </w:numPr>
        <w:rPr>
          <w:noProof/>
        </w:rPr>
      </w:pPr>
      <w:r>
        <w:rPr>
          <w:noProof/>
        </w:rPr>
        <w:t>We can create VM or VM scale set using the custom image</w:t>
      </w:r>
    </w:p>
    <w:p w14:paraId="5884C96A" w14:textId="77777777" w:rsidR="00751C0E" w:rsidRDefault="00751C0E" w:rsidP="00751C0E">
      <w:pPr>
        <w:pStyle w:val="NoSpacing"/>
        <w:jc w:val="center"/>
      </w:pPr>
      <w:r>
        <w:rPr>
          <w:noProof/>
        </w:rPr>
        <w:drawing>
          <wp:inline distT="0" distB="0" distL="0" distR="0" wp14:anchorId="39B8B301" wp14:editId="2C10FCC8">
            <wp:extent cx="4429125" cy="2339235"/>
            <wp:effectExtent l="19050" t="19050" r="9525" b="234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2603" cy="2351635"/>
                    </a:xfrm>
                    <a:prstGeom prst="rect">
                      <a:avLst/>
                    </a:prstGeom>
                    <a:ln>
                      <a:solidFill>
                        <a:schemeClr val="accent1"/>
                      </a:solidFill>
                    </a:ln>
                  </pic:spPr>
                </pic:pic>
              </a:graphicData>
            </a:graphic>
          </wp:inline>
        </w:drawing>
      </w:r>
    </w:p>
    <w:p w14:paraId="792FC82A" w14:textId="77777777" w:rsidR="00751C0E" w:rsidRPr="0010794E" w:rsidRDefault="00751C0E" w:rsidP="00751C0E">
      <w:pPr>
        <w:pStyle w:val="NoSpacing"/>
        <w:pBdr>
          <w:bottom w:val="single" w:sz="6" w:space="1" w:color="auto"/>
        </w:pBdr>
        <w:rPr>
          <w:noProof/>
          <w:color w:val="C00000"/>
        </w:rPr>
      </w:pPr>
      <w:r w:rsidRPr="0010794E">
        <w:rPr>
          <w:noProof/>
          <w:color w:val="C00000"/>
        </w:rPr>
        <w:t>FROM CREATE VM OPTION</w:t>
      </w:r>
    </w:p>
    <w:p w14:paraId="391ED93C" w14:textId="77777777" w:rsidR="00751C0E" w:rsidRDefault="00751C0E" w:rsidP="00751C0E">
      <w:pPr>
        <w:pStyle w:val="NoSpacing"/>
        <w:rPr>
          <w:noProof/>
        </w:rPr>
      </w:pPr>
    </w:p>
    <w:p w14:paraId="6F80B4E0" w14:textId="77777777" w:rsidR="00751C0E" w:rsidRDefault="00751C0E" w:rsidP="00751C0E">
      <w:pPr>
        <w:pStyle w:val="NoSpacing"/>
        <w:jc w:val="center"/>
      </w:pPr>
      <w:r>
        <w:rPr>
          <w:noProof/>
        </w:rPr>
        <w:lastRenderedPageBreak/>
        <w:drawing>
          <wp:inline distT="0" distB="0" distL="0" distR="0" wp14:anchorId="14307326" wp14:editId="21BE33A0">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93863" cy="1012263"/>
                    </a:xfrm>
                    <a:prstGeom prst="rect">
                      <a:avLst/>
                    </a:prstGeom>
                    <a:ln>
                      <a:solidFill>
                        <a:schemeClr val="accent1"/>
                      </a:solidFill>
                    </a:ln>
                  </pic:spPr>
                </pic:pic>
              </a:graphicData>
            </a:graphic>
          </wp:inline>
        </w:drawing>
      </w:r>
    </w:p>
    <w:p w14:paraId="37A7ECA9" w14:textId="77777777" w:rsidR="00751C0E" w:rsidRPr="009127E6" w:rsidRDefault="00751C0E" w:rsidP="00751C0E">
      <w:pPr>
        <w:pStyle w:val="NoSpacing"/>
        <w:jc w:val="center"/>
      </w:pPr>
      <w:r>
        <w:rPr>
          <w:noProof/>
        </w:rPr>
        <w:drawing>
          <wp:inline distT="0" distB="0" distL="0" distR="0" wp14:anchorId="18CF4B28" wp14:editId="638302B0">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77626" cy="1143342"/>
                    </a:xfrm>
                    <a:prstGeom prst="rect">
                      <a:avLst/>
                    </a:prstGeom>
                    <a:ln>
                      <a:solidFill>
                        <a:schemeClr val="accent1"/>
                      </a:solidFill>
                    </a:ln>
                  </pic:spPr>
                </pic:pic>
              </a:graphicData>
            </a:graphic>
          </wp:inline>
        </w:drawing>
      </w:r>
    </w:p>
    <w:p w14:paraId="402EEFD4" w14:textId="77777777" w:rsidR="00751C0E" w:rsidRDefault="00751C0E" w:rsidP="00751C0E">
      <w:pPr>
        <w:pStyle w:val="Heading4"/>
      </w:pPr>
      <w:r>
        <w:t>CREATING A GENERALIZED IMAGE</w:t>
      </w:r>
    </w:p>
    <w:p w14:paraId="63B36916" w14:textId="77777777" w:rsidR="00751C0E" w:rsidRDefault="00751C0E" w:rsidP="00775449">
      <w:pPr>
        <w:pStyle w:val="NoSpacing"/>
        <w:numPr>
          <w:ilvl w:val="0"/>
          <w:numId w:val="66"/>
        </w:numPr>
      </w:pPr>
      <w:r>
        <w:t>When we do generalization of a VM – the base VM becomes unusable</w:t>
      </w:r>
    </w:p>
    <w:p w14:paraId="74D35F5C" w14:textId="77777777" w:rsidR="00751C0E" w:rsidRDefault="00751C0E" w:rsidP="00775449">
      <w:pPr>
        <w:pStyle w:val="NoSpacing"/>
        <w:numPr>
          <w:ilvl w:val="0"/>
          <w:numId w:val="66"/>
        </w:numPr>
      </w:pPr>
      <w:r>
        <w:t xml:space="preserve">To generalize the VM – We need to start the system preparation tool </w:t>
      </w:r>
      <w:r>
        <w:sym w:font="Wingdings" w:char="F0E0"/>
      </w:r>
      <w:r>
        <w:t xml:space="preserve"> Run Command</w:t>
      </w:r>
      <w:r>
        <w:sym w:font="Wingdings" w:char="F0E0"/>
      </w:r>
      <w:r>
        <w:t xml:space="preserve"> type </w:t>
      </w:r>
      <w:proofErr w:type="spellStart"/>
      <w:r w:rsidRPr="00934372">
        <w:rPr>
          <w:b/>
          <w:bCs/>
          <w:i/>
          <w:iCs/>
        </w:rPr>
        <w:t>sysprep</w:t>
      </w:r>
      <w:proofErr w:type="spellEnd"/>
      <w:r>
        <w:t xml:space="preserve"> </w:t>
      </w:r>
    </w:p>
    <w:tbl>
      <w:tblPr>
        <w:tblStyle w:val="TableGrid"/>
        <w:tblW w:w="0" w:type="auto"/>
        <w:tblLook w:val="04A0" w:firstRow="1" w:lastRow="0" w:firstColumn="1" w:lastColumn="0" w:noHBand="0" w:noVBand="1"/>
      </w:tblPr>
      <w:tblGrid>
        <w:gridCol w:w="3648"/>
        <w:gridCol w:w="7142"/>
      </w:tblGrid>
      <w:tr w:rsidR="00751C0E" w14:paraId="6200F164" w14:textId="77777777" w:rsidTr="00C845CF">
        <w:tc>
          <w:tcPr>
            <w:tcW w:w="3145" w:type="dxa"/>
          </w:tcPr>
          <w:p w14:paraId="6BFE3B9D" w14:textId="77777777" w:rsidR="00751C0E" w:rsidRDefault="00751C0E" w:rsidP="00C845CF">
            <w:pPr>
              <w:pStyle w:val="NoSpacing"/>
            </w:pPr>
            <w:r>
              <w:rPr>
                <w:noProof/>
              </w:rPr>
              <w:drawing>
                <wp:inline distT="0" distB="0" distL="0" distR="0" wp14:anchorId="340B0CE1" wp14:editId="26F9DFA4">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9382" cy="1129179"/>
                          </a:xfrm>
                          <a:prstGeom prst="rect">
                            <a:avLst/>
                          </a:prstGeom>
                        </pic:spPr>
                      </pic:pic>
                    </a:graphicData>
                  </a:graphic>
                </wp:inline>
              </w:drawing>
            </w:r>
          </w:p>
        </w:tc>
        <w:tc>
          <w:tcPr>
            <w:tcW w:w="7645" w:type="dxa"/>
          </w:tcPr>
          <w:p w14:paraId="1341E528" w14:textId="77777777" w:rsidR="00751C0E" w:rsidRDefault="00751C0E" w:rsidP="00C845CF">
            <w:pPr>
              <w:pStyle w:val="NoSpacing"/>
            </w:pPr>
            <w:r>
              <w:rPr>
                <w:noProof/>
              </w:rPr>
              <w:drawing>
                <wp:inline distT="0" distB="0" distL="0" distR="0" wp14:anchorId="5B05707E" wp14:editId="7AB96A69">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25115" cy="1037092"/>
                          </a:xfrm>
                          <a:prstGeom prst="rect">
                            <a:avLst/>
                          </a:prstGeom>
                          <a:ln>
                            <a:solidFill>
                              <a:schemeClr val="accent1"/>
                            </a:solidFill>
                          </a:ln>
                        </pic:spPr>
                      </pic:pic>
                    </a:graphicData>
                  </a:graphic>
                </wp:inline>
              </w:drawing>
            </w:r>
          </w:p>
        </w:tc>
      </w:tr>
      <w:tr w:rsidR="00751C0E" w14:paraId="58F1C3E4" w14:textId="77777777" w:rsidTr="00C845CF">
        <w:tc>
          <w:tcPr>
            <w:tcW w:w="3145" w:type="dxa"/>
          </w:tcPr>
          <w:p w14:paraId="59397C91" w14:textId="77777777" w:rsidR="00751C0E" w:rsidRDefault="00751C0E" w:rsidP="00C845CF">
            <w:pPr>
              <w:pStyle w:val="NoSpacing"/>
              <w:rPr>
                <w:noProof/>
              </w:rPr>
            </w:pPr>
            <w:r>
              <w:rPr>
                <w:noProof/>
              </w:rPr>
              <w:drawing>
                <wp:inline distT="0" distB="0" distL="0" distR="0" wp14:anchorId="363439C7" wp14:editId="0C99560C">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3517" cy="1735094"/>
                          </a:xfrm>
                          <a:prstGeom prst="rect">
                            <a:avLst/>
                          </a:prstGeom>
                        </pic:spPr>
                      </pic:pic>
                    </a:graphicData>
                  </a:graphic>
                </wp:inline>
              </w:drawing>
            </w:r>
          </w:p>
        </w:tc>
        <w:tc>
          <w:tcPr>
            <w:tcW w:w="7645" w:type="dxa"/>
          </w:tcPr>
          <w:p w14:paraId="0D6CAE74" w14:textId="77777777" w:rsidR="00751C0E" w:rsidRDefault="00751C0E" w:rsidP="00775449">
            <w:pPr>
              <w:pStyle w:val="NoSpacing"/>
              <w:numPr>
                <w:ilvl w:val="0"/>
                <w:numId w:val="68"/>
              </w:numPr>
              <w:rPr>
                <w:noProof/>
              </w:rPr>
            </w:pPr>
            <w:r>
              <w:rPr>
                <w:noProof/>
              </w:rPr>
              <w:t xml:space="preserve">This will shutdown the VM </w:t>
            </w:r>
          </w:p>
          <w:p w14:paraId="1D6D6193" w14:textId="77777777" w:rsidR="00751C0E" w:rsidRPr="00247518" w:rsidRDefault="00751C0E" w:rsidP="00775449">
            <w:pPr>
              <w:pStyle w:val="NoSpacing"/>
              <w:numPr>
                <w:ilvl w:val="0"/>
                <w:numId w:val="68"/>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0844F82E" w14:textId="77777777" w:rsidR="00751C0E" w:rsidRDefault="00751C0E" w:rsidP="00C845CF">
            <w:pPr>
              <w:pStyle w:val="NoSpacing"/>
              <w:rPr>
                <w:noProof/>
              </w:rPr>
            </w:pPr>
            <w:r>
              <w:rPr>
                <w:noProof/>
              </w:rPr>
              <w:drawing>
                <wp:inline distT="0" distB="0" distL="0" distR="0" wp14:anchorId="7186BA29" wp14:editId="58A0B2C0">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5343" cy="1320674"/>
                          </a:xfrm>
                          <a:prstGeom prst="rect">
                            <a:avLst/>
                          </a:prstGeom>
                        </pic:spPr>
                      </pic:pic>
                    </a:graphicData>
                  </a:graphic>
                </wp:inline>
              </w:drawing>
            </w:r>
          </w:p>
        </w:tc>
      </w:tr>
    </w:tbl>
    <w:p w14:paraId="3B9514E6" w14:textId="7CA12F63" w:rsidR="00AA30DD" w:rsidRDefault="00751C0E" w:rsidP="00F56463">
      <w:pPr>
        <w:pStyle w:val="NoSpacing"/>
        <w:numPr>
          <w:ilvl w:val="0"/>
          <w:numId w:val="66"/>
        </w:numPr>
      </w:pPr>
      <w:r>
        <w:t>This will remove all the account and machine details – but the application and data are intact in the image</w:t>
      </w:r>
    </w:p>
    <w:sectPr w:rsidR="00AA30DD" w:rsidSect="00751C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E138F0"/>
    <w:multiLevelType w:val="hybridMultilevel"/>
    <w:tmpl w:val="3DEABA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67A58ED"/>
    <w:multiLevelType w:val="multilevel"/>
    <w:tmpl w:val="84FC4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7" w15:restartNumberingAfterBreak="0">
    <w:nsid w:val="2D776C43"/>
    <w:multiLevelType w:val="hybridMultilevel"/>
    <w:tmpl w:val="4F642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9CF1DD4"/>
    <w:multiLevelType w:val="hybridMultilevel"/>
    <w:tmpl w:val="0630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BE05CE5"/>
    <w:multiLevelType w:val="hybridMultilevel"/>
    <w:tmpl w:val="CF965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59146F8"/>
    <w:multiLevelType w:val="hybridMultilevel"/>
    <w:tmpl w:val="D6B4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80"/>
  </w:num>
  <w:num w:numId="3">
    <w:abstractNumId w:val="57"/>
  </w:num>
  <w:num w:numId="4">
    <w:abstractNumId w:val="79"/>
  </w:num>
  <w:num w:numId="5">
    <w:abstractNumId w:val="19"/>
  </w:num>
  <w:num w:numId="6">
    <w:abstractNumId w:val="90"/>
  </w:num>
  <w:num w:numId="7">
    <w:abstractNumId w:val="17"/>
  </w:num>
  <w:num w:numId="8">
    <w:abstractNumId w:val="63"/>
  </w:num>
  <w:num w:numId="9">
    <w:abstractNumId w:val="6"/>
  </w:num>
  <w:num w:numId="10">
    <w:abstractNumId w:val="42"/>
  </w:num>
  <w:num w:numId="11">
    <w:abstractNumId w:val="13"/>
  </w:num>
  <w:num w:numId="12">
    <w:abstractNumId w:val="70"/>
  </w:num>
  <w:num w:numId="13">
    <w:abstractNumId w:val="92"/>
  </w:num>
  <w:num w:numId="14">
    <w:abstractNumId w:val="40"/>
  </w:num>
  <w:num w:numId="15">
    <w:abstractNumId w:val="60"/>
  </w:num>
  <w:num w:numId="16">
    <w:abstractNumId w:val="76"/>
  </w:num>
  <w:num w:numId="17">
    <w:abstractNumId w:val="85"/>
  </w:num>
  <w:num w:numId="18">
    <w:abstractNumId w:val="39"/>
  </w:num>
  <w:num w:numId="19">
    <w:abstractNumId w:val="99"/>
  </w:num>
  <w:num w:numId="20">
    <w:abstractNumId w:val="95"/>
  </w:num>
  <w:num w:numId="21">
    <w:abstractNumId w:val="96"/>
  </w:num>
  <w:num w:numId="22">
    <w:abstractNumId w:val="34"/>
  </w:num>
  <w:num w:numId="23">
    <w:abstractNumId w:val="71"/>
  </w:num>
  <w:num w:numId="24">
    <w:abstractNumId w:val="12"/>
  </w:num>
  <w:num w:numId="25">
    <w:abstractNumId w:val="47"/>
  </w:num>
  <w:num w:numId="26">
    <w:abstractNumId w:val="53"/>
  </w:num>
  <w:num w:numId="27">
    <w:abstractNumId w:val="72"/>
  </w:num>
  <w:num w:numId="28">
    <w:abstractNumId w:val="36"/>
  </w:num>
  <w:num w:numId="29">
    <w:abstractNumId w:val="94"/>
  </w:num>
  <w:num w:numId="30">
    <w:abstractNumId w:val="38"/>
  </w:num>
  <w:num w:numId="31">
    <w:abstractNumId w:val="18"/>
  </w:num>
  <w:num w:numId="32">
    <w:abstractNumId w:val="29"/>
  </w:num>
  <w:num w:numId="33">
    <w:abstractNumId w:val="5"/>
  </w:num>
  <w:num w:numId="34">
    <w:abstractNumId w:val="74"/>
  </w:num>
  <w:num w:numId="35">
    <w:abstractNumId w:val="61"/>
  </w:num>
  <w:num w:numId="36">
    <w:abstractNumId w:val="81"/>
  </w:num>
  <w:num w:numId="37">
    <w:abstractNumId w:val="66"/>
  </w:num>
  <w:num w:numId="38">
    <w:abstractNumId w:val="4"/>
  </w:num>
  <w:num w:numId="39">
    <w:abstractNumId w:val="51"/>
  </w:num>
  <w:num w:numId="40">
    <w:abstractNumId w:val="54"/>
  </w:num>
  <w:num w:numId="41">
    <w:abstractNumId w:val="49"/>
  </w:num>
  <w:num w:numId="42">
    <w:abstractNumId w:val="55"/>
  </w:num>
  <w:num w:numId="43">
    <w:abstractNumId w:val="30"/>
  </w:num>
  <w:num w:numId="44">
    <w:abstractNumId w:val="35"/>
  </w:num>
  <w:num w:numId="45">
    <w:abstractNumId w:val="65"/>
  </w:num>
  <w:num w:numId="46">
    <w:abstractNumId w:val="31"/>
  </w:num>
  <w:num w:numId="47">
    <w:abstractNumId w:val="87"/>
  </w:num>
  <w:num w:numId="48">
    <w:abstractNumId w:val="25"/>
  </w:num>
  <w:num w:numId="49">
    <w:abstractNumId w:val="26"/>
  </w:num>
  <w:num w:numId="50">
    <w:abstractNumId w:val="62"/>
  </w:num>
  <w:num w:numId="51">
    <w:abstractNumId w:val="82"/>
  </w:num>
  <w:num w:numId="52">
    <w:abstractNumId w:val="67"/>
  </w:num>
  <w:num w:numId="53">
    <w:abstractNumId w:val="50"/>
  </w:num>
  <w:num w:numId="54">
    <w:abstractNumId w:val="77"/>
  </w:num>
  <w:num w:numId="55">
    <w:abstractNumId w:val="9"/>
  </w:num>
  <w:num w:numId="56">
    <w:abstractNumId w:val="0"/>
  </w:num>
  <w:num w:numId="57">
    <w:abstractNumId w:val="86"/>
  </w:num>
  <w:num w:numId="58">
    <w:abstractNumId w:val="46"/>
  </w:num>
  <w:num w:numId="59">
    <w:abstractNumId w:val="91"/>
  </w:num>
  <w:num w:numId="60">
    <w:abstractNumId w:val="78"/>
  </w:num>
  <w:num w:numId="61">
    <w:abstractNumId w:val="83"/>
  </w:num>
  <w:num w:numId="62">
    <w:abstractNumId w:val="10"/>
  </w:num>
  <w:num w:numId="63">
    <w:abstractNumId w:val="14"/>
  </w:num>
  <w:num w:numId="64">
    <w:abstractNumId w:val="88"/>
  </w:num>
  <w:num w:numId="65">
    <w:abstractNumId w:val="98"/>
  </w:num>
  <w:num w:numId="66">
    <w:abstractNumId w:val="37"/>
  </w:num>
  <w:num w:numId="67">
    <w:abstractNumId w:val="75"/>
  </w:num>
  <w:num w:numId="68">
    <w:abstractNumId w:val="33"/>
  </w:num>
  <w:num w:numId="69">
    <w:abstractNumId w:val="89"/>
  </w:num>
  <w:num w:numId="70">
    <w:abstractNumId w:val="16"/>
  </w:num>
  <w:num w:numId="71">
    <w:abstractNumId w:val="32"/>
  </w:num>
  <w:num w:numId="72">
    <w:abstractNumId w:val="97"/>
  </w:num>
  <w:num w:numId="73">
    <w:abstractNumId w:val="84"/>
  </w:num>
  <w:num w:numId="74">
    <w:abstractNumId w:val="7"/>
  </w:num>
  <w:num w:numId="75">
    <w:abstractNumId w:val="3"/>
  </w:num>
  <w:num w:numId="76">
    <w:abstractNumId w:val="20"/>
  </w:num>
  <w:num w:numId="77">
    <w:abstractNumId w:val="93"/>
  </w:num>
  <w:num w:numId="78">
    <w:abstractNumId w:val="43"/>
  </w:num>
  <w:num w:numId="79">
    <w:abstractNumId w:val="2"/>
  </w:num>
  <w:num w:numId="80">
    <w:abstractNumId w:val="41"/>
  </w:num>
  <w:num w:numId="81">
    <w:abstractNumId w:val="69"/>
  </w:num>
  <w:num w:numId="82">
    <w:abstractNumId w:val="45"/>
  </w:num>
  <w:num w:numId="83">
    <w:abstractNumId w:val="21"/>
  </w:num>
  <w:num w:numId="84">
    <w:abstractNumId w:val="15"/>
  </w:num>
  <w:num w:numId="85">
    <w:abstractNumId w:val="52"/>
  </w:num>
  <w:num w:numId="86">
    <w:abstractNumId w:val="59"/>
  </w:num>
  <w:num w:numId="87">
    <w:abstractNumId w:val="56"/>
  </w:num>
  <w:num w:numId="88">
    <w:abstractNumId w:val="44"/>
  </w:num>
  <w:num w:numId="89">
    <w:abstractNumId w:val="48"/>
  </w:num>
  <w:num w:numId="90">
    <w:abstractNumId w:val="58"/>
  </w:num>
  <w:num w:numId="91">
    <w:abstractNumId w:val="24"/>
  </w:num>
  <w:num w:numId="92">
    <w:abstractNumId w:val="1"/>
  </w:num>
  <w:num w:numId="93">
    <w:abstractNumId w:val="22"/>
  </w:num>
  <w:num w:numId="94">
    <w:abstractNumId w:val="28"/>
  </w:num>
  <w:num w:numId="95">
    <w:abstractNumId w:val="64"/>
  </w:num>
  <w:num w:numId="96">
    <w:abstractNumId w:val="73"/>
  </w:num>
  <w:num w:numId="97">
    <w:abstractNumId w:val="27"/>
  </w:num>
  <w:num w:numId="98">
    <w:abstractNumId w:val="11"/>
  </w:num>
  <w:num w:numId="99">
    <w:abstractNumId w:val="68"/>
  </w:num>
  <w:num w:numId="100">
    <w:abstractNumId w:val="23"/>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E"/>
    <w:rsid w:val="00043E13"/>
    <w:rsid w:val="000907FB"/>
    <w:rsid w:val="000D4787"/>
    <w:rsid w:val="00137867"/>
    <w:rsid w:val="0019262B"/>
    <w:rsid w:val="001C1981"/>
    <w:rsid w:val="001C3E9B"/>
    <w:rsid w:val="001D368E"/>
    <w:rsid w:val="001D58C2"/>
    <w:rsid w:val="002A056B"/>
    <w:rsid w:val="002B0B28"/>
    <w:rsid w:val="002B4320"/>
    <w:rsid w:val="002B77FC"/>
    <w:rsid w:val="00317F08"/>
    <w:rsid w:val="00330698"/>
    <w:rsid w:val="00343374"/>
    <w:rsid w:val="0038029E"/>
    <w:rsid w:val="003F38AC"/>
    <w:rsid w:val="00483BCD"/>
    <w:rsid w:val="004B7ECC"/>
    <w:rsid w:val="004D3F11"/>
    <w:rsid w:val="004E0A8F"/>
    <w:rsid w:val="00506D6E"/>
    <w:rsid w:val="00540EA6"/>
    <w:rsid w:val="005549B6"/>
    <w:rsid w:val="00565191"/>
    <w:rsid w:val="00586E6C"/>
    <w:rsid w:val="005E46CA"/>
    <w:rsid w:val="006206A8"/>
    <w:rsid w:val="0062076B"/>
    <w:rsid w:val="00665105"/>
    <w:rsid w:val="006B6C34"/>
    <w:rsid w:val="006C0DE9"/>
    <w:rsid w:val="006E6364"/>
    <w:rsid w:val="00743CA4"/>
    <w:rsid w:val="00751C0E"/>
    <w:rsid w:val="00775449"/>
    <w:rsid w:val="007B779D"/>
    <w:rsid w:val="00803116"/>
    <w:rsid w:val="008A2DA8"/>
    <w:rsid w:val="008D539A"/>
    <w:rsid w:val="008E5B27"/>
    <w:rsid w:val="008F2960"/>
    <w:rsid w:val="009347A0"/>
    <w:rsid w:val="00995BB2"/>
    <w:rsid w:val="009C431B"/>
    <w:rsid w:val="00A06E28"/>
    <w:rsid w:val="00A608D5"/>
    <w:rsid w:val="00A72CEC"/>
    <w:rsid w:val="00A76F4C"/>
    <w:rsid w:val="00A86957"/>
    <w:rsid w:val="00AA30DD"/>
    <w:rsid w:val="00B16B21"/>
    <w:rsid w:val="00B43BE6"/>
    <w:rsid w:val="00B44BCB"/>
    <w:rsid w:val="00B97CE7"/>
    <w:rsid w:val="00BA3B6B"/>
    <w:rsid w:val="00BA7192"/>
    <w:rsid w:val="00C317E0"/>
    <w:rsid w:val="00C70E15"/>
    <w:rsid w:val="00CD613F"/>
    <w:rsid w:val="00CD7E1E"/>
    <w:rsid w:val="00CE5B33"/>
    <w:rsid w:val="00D25D64"/>
    <w:rsid w:val="00DE2E10"/>
    <w:rsid w:val="00E10D03"/>
    <w:rsid w:val="00E141E3"/>
    <w:rsid w:val="00E27DBF"/>
    <w:rsid w:val="00F12133"/>
    <w:rsid w:val="00F56463"/>
    <w:rsid w:val="00F94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C47F"/>
  <w15:chartTrackingRefBased/>
  <w15:docId w15:val="{6907E7C0-1191-47B9-B524-96043853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751C0E"/>
    <w:rPr>
      <w:rFonts w:ascii="Segoe UI" w:hAnsi="Segoe UI"/>
      <w:sz w:val="20"/>
    </w:rPr>
  </w:style>
  <w:style w:type="paragraph" w:styleId="Heading1">
    <w:name w:val="heading 1"/>
    <w:basedOn w:val="Normal"/>
    <w:next w:val="Normal"/>
    <w:link w:val="Heading1Char"/>
    <w:uiPriority w:val="9"/>
    <w:qFormat/>
    <w:rsid w:val="00751C0E"/>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751C0E"/>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C0E"/>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C0E"/>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751C0E"/>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51C0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751C0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751C0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1C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0E"/>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751C0E"/>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751C0E"/>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751C0E"/>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751C0E"/>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751C0E"/>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751C0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751C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51C0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51C0E"/>
    <w:pPr>
      <w:outlineLvl w:val="9"/>
    </w:pPr>
  </w:style>
  <w:style w:type="paragraph" w:styleId="TOC1">
    <w:name w:val="toc 1"/>
    <w:basedOn w:val="Normal"/>
    <w:next w:val="Normal"/>
    <w:autoRedefine/>
    <w:uiPriority w:val="39"/>
    <w:unhideWhenUsed/>
    <w:rsid w:val="00751C0E"/>
    <w:pPr>
      <w:spacing w:after="100"/>
    </w:pPr>
  </w:style>
  <w:style w:type="paragraph" w:styleId="TOC2">
    <w:name w:val="toc 2"/>
    <w:basedOn w:val="Normal"/>
    <w:next w:val="Normal"/>
    <w:autoRedefine/>
    <w:uiPriority w:val="39"/>
    <w:unhideWhenUsed/>
    <w:rsid w:val="00751C0E"/>
    <w:pPr>
      <w:spacing w:after="100"/>
      <w:ind w:left="220"/>
    </w:pPr>
  </w:style>
  <w:style w:type="character" w:styleId="Hyperlink">
    <w:name w:val="Hyperlink"/>
    <w:basedOn w:val="DefaultParagraphFont"/>
    <w:uiPriority w:val="99"/>
    <w:unhideWhenUsed/>
    <w:rsid w:val="00751C0E"/>
    <w:rPr>
      <w:color w:val="0563C1" w:themeColor="hyperlink"/>
      <w:u w:val="single"/>
    </w:rPr>
  </w:style>
  <w:style w:type="paragraph" w:styleId="NoSpacing">
    <w:name w:val="No Spacing"/>
    <w:uiPriority w:val="1"/>
    <w:qFormat/>
    <w:rsid w:val="00751C0E"/>
    <w:pPr>
      <w:spacing w:after="0" w:line="240" w:lineRule="auto"/>
    </w:pPr>
    <w:rPr>
      <w:rFonts w:ascii="Segoe UI" w:hAnsi="Segoe UI"/>
      <w:sz w:val="20"/>
    </w:rPr>
  </w:style>
  <w:style w:type="paragraph" w:styleId="ListParagraph">
    <w:name w:val="List Paragraph"/>
    <w:basedOn w:val="Normal"/>
    <w:uiPriority w:val="34"/>
    <w:qFormat/>
    <w:rsid w:val="00751C0E"/>
    <w:pPr>
      <w:ind w:left="720"/>
      <w:contextualSpacing/>
    </w:pPr>
  </w:style>
  <w:style w:type="table" w:styleId="TableGrid">
    <w:name w:val="Table Grid"/>
    <w:basedOn w:val="TableNormal"/>
    <w:uiPriority w:val="39"/>
    <w:rsid w:val="0075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51C0E"/>
    <w:pPr>
      <w:spacing w:after="100"/>
      <w:ind w:left="400"/>
    </w:pPr>
  </w:style>
  <w:style w:type="character" w:styleId="Strong">
    <w:name w:val="Strong"/>
    <w:basedOn w:val="DefaultParagraphFont"/>
    <w:uiPriority w:val="22"/>
    <w:qFormat/>
    <w:rsid w:val="00751C0E"/>
    <w:rPr>
      <w:b/>
      <w:bCs/>
    </w:rPr>
  </w:style>
  <w:style w:type="paragraph" w:styleId="NormalWeb">
    <w:name w:val="Normal (Web)"/>
    <w:basedOn w:val="Normal"/>
    <w:uiPriority w:val="99"/>
    <w:unhideWhenUsed/>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1C0E"/>
    <w:rPr>
      <w:color w:val="605E5C"/>
      <w:shd w:val="clear" w:color="auto" w:fill="E1DFDD"/>
    </w:rPr>
  </w:style>
  <w:style w:type="character" w:styleId="HTMLCode">
    <w:name w:val="HTML Code"/>
    <w:basedOn w:val="DefaultParagraphFont"/>
    <w:uiPriority w:val="99"/>
    <w:semiHidden/>
    <w:unhideWhenUsed/>
    <w:rsid w:val="00751C0E"/>
    <w:rPr>
      <w:rFonts w:ascii="Courier New" w:eastAsia="Times New Roman" w:hAnsi="Courier New" w:cs="Courier New"/>
      <w:sz w:val="20"/>
      <w:szCs w:val="20"/>
    </w:rPr>
  </w:style>
  <w:style w:type="paragraph" w:customStyle="1" w:styleId="transcript--underline-cue--3osdw">
    <w:name w:val="transcript--underline-cue--3osdw"/>
    <w:basedOn w:val="Normal"/>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51C0E"/>
  </w:style>
  <w:style w:type="paragraph" w:customStyle="1" w:styleId="Default">
    <w:name w:val="Default"/>
    <w:rsid w:val="00751C0E"/>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75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C0E"/>
    <w:rPr>
      <w:rFonts w:ascii="Courier New" w:eastAsia="Times New Roman" w:hAnsi="Courier New" w:cs="Courier New"/>
      <w:sz w:val="20"/>
      <w:szCs w:val="20"/>
    </w:rPr>
  </w:style>
  <w:style w:type="character" w:styleId="Emphasis">
    <w:name w:val="Emphasis"/>
    <w:basedOn w:val="DefaultParagraphFont"/>
    <w:uiPriority w:val="20"/>
    <w:qFormat/>
    <w:rsid w:val="00751C0E"/>
    <w:rPr>
      <w:i/>
      <w:iCs/>
    </w:rPr>
  </w:style>
  <w:style w:type="character" w:customStyle="1" w:styleId="visually-hidden">
    <w:name w:val="visually-hidden"/>
    <w:basedOn w:val="DefaultParagraphFont"/>
    <w:rsid w:val="00751C0E"/>
  </w:style>
  <w:style w:type="character" w:customStyle="1" w:styleId="xp-tag-xp">
    <w:name w:val="xp-tag-xp"/>
    <w:basedOn w:val="DefaultParagraphFont"/>
    <w:rsid w:val="00751C0E"/>
  </w:style>
  <w:style w:type="character" w:styleId="CommentReference">
    <w:name w:val="annotation reference"/>
    <w:basedOn w:val="DefaultParagraphFont"/>
    <w:uiPriority w:val="99"/>
    <w:semiHidden/>
    <w:unhideWhenUsed/>
    <w:rsid w:val="00751C0E"/>
    <w:rPr>
      <w:sz w:val="16"/>
      <w:szCs w:val="16"/>
    </w:rPr>
  </w:style>
  <w:style w:type="paragraph" w:styleId="CommentText">
    <w:name w:val="annotation text"/>
    <w:basedOn w:val="Normal"/>
    <w:link w:val="CommentTextChar"/>
    <w:uiPriority w:val="99"/>
    <w:semiHidden/>
    <w:unhideWhenUsed/>
    <w:rsid w:val="00751C0E"/>
    <w:pPr>
      <w:spacing w:line="240" w:lineRule="auto"/>
    </w:pPr>
    <w:rPr>
      <w:szCs w:val="20"/>
    </w:rPr>
  </w:style>
  <w:style w:type="character" w:customStyle="1" w:styleId="CommentTextChar">
    <w:name w:val="Comment Text Char"/>
    <w:basedOn w:val="DefaultParagraphFont"/>
    <w:link w:val="CommentText"/>
    <w:uiPriority w:val="99"/>
    <w:semiHidden/>
    <w:rsid w:val="00751C0E"/>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51C0E"/>
    <w:rPr>
      <w:b/>
      <w:bCs/>
    </w:rPr>
  </w:style>
  <w:style w:type="character" w:customStyle="1" w:styleId="CommentSubjectChar">
    <w:name w:val="Comment Subject Char"/>
    <w:basedOn w:val="CommentTextChar"/>
    <w:link w:val="CommentSubject"/>
    <w:uiPriority w:val="99"/>
    <w:semiHidden/>
    <w:rsid w:val="00751C0E"/>
    <w:rPr>
      <w:rFonts w:ascii="Segoe UI" w:hAnsi="Segoe UI"/>
      <w:b/>
      <w:bCs/>
      <w:sz w:val="20"/>
      <w:szCs w:val="20"/>
    </w:rPr>
  </w:style>
  <w:style w:type="character" w:customStyle="1" w:styleId="mx-imgborder">
    <w:name w:val="mx-imgborder"/>
    <w:basedOn w:val="DefaultParagraphFont"/>
    <w:rsid w:val="00751C0E"/>
  </w:style>
  <w:style w:type="paragraph" w:customStyle="1" w:styleId="l0">
    <w:name w:val="l0"/>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9347A0"/>
  </w:style>
  <w:style w:type="character" w:customStyle="1" w:styleId="pun">
    <w:name w:val="pun"/>
    <w:basedOn w:val="DefaultParagraphFont"/>
    <w:rsid w:val="009347A0"/>
  </w:style>
  <w:style w:type="character" w:customStyle="1" w:styleId="pln">
    <w:name w:val="pln"/>
    <w:basedOn w:val="DefaultParagraphFont"/>
    <w:rsid w:val="009347A0"/>
  </w:style>
  <w:style w:type="paragraph" w:customStyle="1" w:styleId="l1">
    <w:name w:val="l1"/>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329933">
      <w:bodyDiv w:val="1"/>
      <w:marLeft w:val="0"/>
      <w:marRight w:val="0"/>
      <w:marTop w:val="0"/>
      <w:marBottom w:val="0"/>
      <w:divBdr>
        <w:top w:val="none" w:sz="0" w:space="0" w:color="auto"/>
        <w:left w:val="none" w:sz="0" w:space="0" w:color="auto"/>
        <w:bottom w:val="none" w:sz="0" w:space="0" w:color="auto"/>
        <w:right w:val="none" w:sz="0" w:space="0" w:color="auto"/>
      </w:divBdr>
      <w:divsChild>
        <w:div w:id="555745495">
          <w:marLeft w:val="0"/>
          <w:marRight w:val="0"/>
          <w:marTop w:val="0"/>
          <w:marBottom w:val="0"/>
          <w:divBdr>
            <w:top w:val="none" w:sz="0" w:space="0" w:color="auto"/>
            <w:left w:val="none" w:sz="0" w:space="0" w:color="auto"/>
            <w:bottom w:val="none" w:sz="0" w:space="0" w:color="auto"/>
            <w:right w:val="none" w:sz="0" w:space="0" w:color="auto"/>
          </w:divBdr>
        </w:div>
        <w:div w:id="767310058">
          <w:marLeft w:val="0"/>
          <w:marRight w:val="0"/>
          <w:marTop w:val="0"/>
          <w:marBottom w:val="0"/>
          <w:divBdr>
            <w:top w:val="none" w:sz="0" w:space="0" w:color="auto"/>
            <w:left w:val="none" w:sz="0" w:space="0" w:color="auto"/>
            <w:bottom w:val="none" w:sz="0" w:space="0" w:color="auto"/>
            <w:right w:val="none" w:sz="0" w:space="0" w:color="auto"/>
          </w:divBdr>
        </w:div>
        <w:div w:id="256449300">
          <w:marLeft w:val="0"/>
          <w:marRight w:val="0"/>
          <w:marTop w:val="0"/>
          <w:marBottom w:val="0"/>
          <w:divBdr>
            <w:top w:val="none" w:sz="0" w:space="0" w:color="auto"/>
            <w:left w:val="none" w:sz="0" w:space="0" w:color="auto"/>
            <w:bottom w:val="none" w:sz="0" w:space="0" w:color="auto"/>
            <w:right w:val="none" w:sz="0" w:space="0" w:color="auto"/>
          </w:divBdr>
        </w:div>
        <w:div w:id="1530297716">
          <w:marLeft w:val="0"/>
          <w:marRight w:val="0"/>
          <w:marTop w:val="0"/>
          <w:marBottom w:val="0"/>
          <w:divBdr>
            <w:top w:val="none" w:sz="0" w:space="0" w:color="auto"/>
            <w:left w:val="none" w:sz="0" w:space="0" w:color="auto"/>
            <w:bottom w:val="none" w:sz="0" w:space="0" w:color="auto"/>
            <w:right w:val="none" w:sz="0" w:space="0" w:color="auto"/>
          </w:divBdr>
        </w:div>
        <w:div w:id="1870292186">
          <w:marLeft w:val="0"/>
          <w:marRight w:val="0"/>
          <w:marTop w:val="0"/>
          <w:marBottom w:val="0"/>
          <w:divBdr>
            <w:top w:val="none" w:sz="0" w:space="0" w:color="auto"/>
            <w:left w:val="none" w:sz="0" w:space="0" w:color="auto"/>
            <w:bottom w:val="none" w:sz="0" w:space="0" w:color="auto"/>
            <w:right w:val="none" w:sz="0" w:space="0" w:color="auto"/>
          </w:divBdr>
        </w:div>
        <w:div w:id="653409590">
          <w:marLeft w:val="0"/>
          <w:marRight w:val="0"/>
          <w:marTop w:val="0"/>
          <w:marBottom w:val="0"/>
          <w:divBdr>
            <w:top w:val="none" w:sz="0" w:space="0" w:color="auto"/>
            <w:left w:val="none" w:sz="0" w:space="0" w:color="auto"/>
            <w:bottom w:val="none" w:sz="0" w:space="0" w:color="auto"/>
            <w:right w:val="none" w:sz="0" w:space="0" w:color="auto"/>
          </w:divBdr>
        </w:div>
        <w:div w:id="1648047084">
          <w:marLeft w:val="0"/>
          <w:marRight w:val="0"/>
          <w:marTop w:val="0"/>
          <w:marBottom w:val="0"/>
          <w:divBdr>
            <w:top w:val="none" w:sz="0" w:space="0" w:color="auto"/>
            <w:left w:val="none" w:sz="0" w:space="0" w:color="auto"/>
            <w:bottom w:val="none" w:sz="0" w:space="0" w:color="auto"/>
            <w:right w:val="none" w:sz="0" w:space="0" w:color="auto"/>
          </w:divBdr>
        </w:div>
        <w:div w:id="1768302994">
          <w:marLeft w:val="0"/>
          <w:marRight w:val="0"/>
          <w:marTop w:val="0"/>
          <w:marBottom w:val="0"/>
          <w:divBdr>
            <w:top w:val="none" w:sz="0" w:space="0" w:color="auto"/>
            <w:left w:val="none" w:sz="0" w:space="0" w:color="auto"/>
            <w:bottom w:val="none" w:sz="0" w:space="0" w:color="auto"/>
            <w:right w:val="none" w:sz="0" w:space="0" w:color="auto"/>
          </w:divBdr>
        </w:div>
        <w:div w:id="1520385741">
          <w:marLeft w:val="0"/>
          <w:marRight w:val="0"/>
          <w:marTop w:val="0"/>
          <w:marBottom w:val="0"/>
          <w:divBdr>
            <w:top w:val="none" w:sz="0" w:space="0" w:color="auto"/>
            <w:left w:val="none" w:sz="0" w:space="0" w:color="auto"/>
            <w:bottom w:val="none" w:sz="0" w:space="0" w:color="auto"/>
            <w:right w:val="none" w:sz="0" w:space="0" w:color="auto"/>
          </w:divBdr>
        </w:div>
        <w:div w:id="1670477252">
          <w:marLeft w:val="0"/>
          <w:marRight w:val="0"/>
          <w:marTop w:val="0"/>
          <w:marBottom w:val="0"/>
          <w:divBdr>
            <w:top w:val="none" w:sz="0" w:space="0" w:color="auto"/>
            <w:left w:val="none" w:sz="0" w:space="0" w:color="auto"/>
            <w:bottom w:val="none" w:sz="0" w:space="0" w:color="auto"/>
            <w:right w:val="none" w:sz="0" w:space="0" w:color="auto"/>
          </w:divBdr>
        </w:div>
        <w:div w:id="391739686">
          <w:marLeft w:val="0"/>
          <w:marRight w:val="0"/>
          <w:marTop w:val="0"/>
          <w:marBottom w:val="0"/>
          <w:divBdr>
            <w:top w:val="none" w:sz="0" w:space="0" w:color="auto"/>
            <w:left w:val="none" w:sz="0" w:space="0" w:color="auto"/>
            <w:bottom w:val="none" w:sz="0" w:space="0" w:color="auto"/>
            <w:right w:val="none" w:sz="0" w:space="0" w:color="auto"/>
          </w:divBdr>
        </w:div>
        <w:div w:id="1420642725">
          <w:marLeft w:val="0"/>
          <w:marRight w:val="0"/>
          <w:marTop w:val="0"/>
          <w:marBottom w:val="0"/>
          <w:divBdr>
            <w:top w:val="none" w:sz="0" w:space="0" w:color="auto"/>
            <w:left w:val="none" w:sz="0" w:space="0" w:color="auto"/>
            <w:bottom w:val="none" w:sz="0" w:space="0" w:color="auto"/>
            <w:right w:val="none" w:sz="0" w:space="0" w:color="auto"/>
          </w:divBdr>
        </w:div>
        <w:div w:id="1744259604">
          <w:marLeft w:val="0"/>
          <w:marRight w:val="0"/>
          <w:marTop w:val="0"/>
          <w:marBottom w:val="0"/>
          <w:divBdr>
            <w:top w:val="none" w:sz="0" w:space="0" w:color="auto"/>
            <w:left w:val="none" w:sz="0" w:space="0" w:color="auto"/>
            <w:bottom w:val="none" w:sz="0" w:space="0" w:color="auto"/>
            <w:right w:val="none" w:sz="0" w:space="0" w:color="auto"/>
          </w:divBdr>
        </w:div>
        <w:div w:id="2059813179">
          <w:marLeft w:val="0"/>
          <w:marRight w:val="0"/>
          <w:marTop w:val="0"/>
          <w:marBottom w:val="0"/>
          <w:divBdr>
            <w:top w:val="none" w:sz="0" w:space="0" w:color="auto"/>
            <w:left w:val="none" w:sz="0" w:space="0" w:color="auto"/>
            <w:bottom w:val="none" w:sz="0" w:space="0" w:color="auto"/>
            <w:right w:val="none" w:sz="0" w:space="0" w:color="auto"/>
          </w:divBdr>
        </w:div>
        <w:div w:id="546189379">
          <w:marLeft w:val="0"/>
          <w:marRight w:val="0"/>
          <w:marTop w:val="0"/>
          <w:marBottom w:val="0"/>
          <w:divBdr>
            <w:top w:val="none" w:sz="0" w:space="0" w:color="auto"/>
            <w:left w:val="none" w:sz="0" w:space="0" w:color="auto"/>
            <w:bottom w:val="none" w:sz="0" w:space="0" w:color="auto"/>
            <w:right w:val="none" w:sz="0" w:space="0" w:color="auto"/>
          </w:divBdr>
        </w:div>
        <w:div w:id="11802139">
          <w:marLeft w:val="0"/>
          <w:marRight w:val="0"/>
          <w:marTop w:val="0"/>
          <w:marBottom w:val="0"/>
          <w:divBdr>
            <w:top w:val="none" w:sz="0" w:space="0" w:color="auto"/>
            <w:left w:val="none" w:sz="0" w:space="0" w:color="auto"/>
            <w:bottom w:val="none" w:sz="0" w:space="0" w:color="auto"/>
            <w:right w:val="none" w:sz="0" w:space="0" w:color="auto"/>
          </w:divBdr>
        </w:div>
        <w:div w:id="399061974">
          <w:marLeft w:val="0"/>
          <w:marRight w:val="0"/>
          <w:marTop w:val="0"/>
          <w:marBottom w:val="0"/>
          <w:divBdr>
            <w:top w:val="none" w:sz="0" w:space="0" w:color="auto"/>
            <w:left w:val="none" w:sz="0" w:space="0" w:color="auto"/>
            <w:bottom w:val="none" w:sz="0" w:space="0" w:color="auto"/>
            <w:right w:val="none" w:sz="0" w:space="0" w:color="auto"/>
          </w:divBdr>
        </w:div>
        <w:div w:id="984704320">
          <w:marLeft w:val="0"/>
          <w:marRight w:val="0"/>
          <w:marTop w:val="0"/>
          <w:marBottom w:val="0"/>
          <w:divBdr>
            <w:top w:val="none" w:sz="0" w:space="0" w:color="auto"/>
            <w:left w:val="none" w:sz="0" w:space="0" w:color="auto"/>
            <w:bottom w:val="none" w:sz="0" w:space="0" w:color="auto"/>
            <w:right w:val="none" w:sz="0" w:space="0" w:color="auto"/>
          </w:divBdr>
        </w:div>
        <w:div w:id="1712722981">
          <w:marLeft w:val="0"/>
          <w:marRight w:val="0"/>
          <w:marTop w:val="0"/>
          <w:marBottom w:val="0"/>
          <w:divBdr>
            <w:top w:val="none" w:sz="0" w:space="0" w:color="auto"/>
            <w:left w:val="none" w:sz="0" w:space="0" w:color="auto"/>
            <w:bottom w:val="none" w:sz="0" w:space="0" w:color="auto"/>
            <w:right w:val="none" w:sz="0" w:space="0" w:color="auto"/>
          </w:divBdr>
        </w:div>
        <w:div w:id="1274289905">
          <w:marLeft w:val="0"/>
          <w:marRight w:val="0"/>
          <w:marTop w:val="0"/>
          <w:marBottom w:val="0"/>
          <w:divBdr>
            <w:top w:val="none" w:sz="0" w:space="0" w:color="auto"/>
            <w:left w:val="none" w:sz="0" w:space="0" w:color="auto"/>
            <w:bottom w:val="none" w:sz="0" w:space="0" w:color="auto"/>
            <w:right w:val="none" w:sz="0" w:space="0" w:color="auto"/>
          </w:divBdr>
        </w:div>
        <w:div w:id="171409282">
          <w:marLeft w:val="0"/>
          <w:marRight w:val="0"/>
          <w:marTop w:val="0"/>
          <w:marBottom w:val="0"/>
          <w:divBdr>
            <w:top w:val="none" w:sz="0" w:space="0" w:color="auto"/>
            <w:left w:val="none" w:sz="0" w:space="0" w:color="auto"/>
            <w:bottom w:val="none" w:sz="0" w:space="0" w:color="auto"/>
            <w:right w:val="none" w:sz="0" w:space="0" w:color="auto"/>
          </w:divBdr>
        </w:div>
        <w:div w:id="1286543091">
          <w:marLeft w:val="0"/>
          <w:marRight w:val="0"/>
          <w:marTop w:val="0"/>
          <w:marBottom w:val="0"/>
          <w:divBdr>
            <w:top w:val="none" w:sz="0" w:space="0" w:color="auto"/>
            <w:left w:val="none" w:sz="0" w:space="0" w:color="auto"/>
            <w:bottom w:val="none" w:sz="0" w:space="0" w:color="auto"/>
            <w:right w:val="none" w:sz="0" w:space="0" w:color="auto"/>
          </w:divBdr>
        </w:div>
        <w:div w:id="67969538">
          <w:marLeft w:val="0"/>
          <w:marRight w:val="0"/>
          <w:marTop w:val="0"/>
          <w:marBottom w:val="0"/>
          <w:divBdr>
            <w:top w:val="none" w:sz="0" w:space="0" w:color="auto"/>
            <w:left w:val="none" w:sz="0" w:space="0" w:color="auto"/>
            <w:bottom w:val="none" w:sz="0" w:space="0" w:color="auto"/>
            <w:right w:val="none" w:sz="0" w:space="0" w:color="auto"/>
          </w:divBdr>
        </w:div>
        <w:div w:id="767896931">
          <w:marLeft w:val="0"/>
          <w:marRight w:val="0"/>
          <w:marTop w:val="0"/>
          <w:marBottom w:val="0"/>
          <w:divBdr>
            <w:top w:val="none" w:sz="0" w:space="0" w:color="auto"/>
            <w:left w:val="none" w:sz="0" w:space="0" w:color="auto"/>
            <w:bottom w:val="none" w:sz="0" w:space="0" w:color="auto"/>
            <w:right w:val="none" w:sz="0" w:space="0" w:color="auto"/>
          </w:divBdr>
        </w:div>
        <w:div w:id="1374769496">
          <w:marLeft w:val="0"/>
          <w:marRight w:val="0"/>
          <w:marTop w:val="0"/>
          <w:marBottom w:val="0"/>
          <w:divBdr>
            <w:top w:val="none" w:sz="0" w:space="0" w:color="auto"/>
            <w:left w:val="none" w:sz="0" w:space="0" w:color="auto"/>
            <w:bottom w:val="none" w:sz="0" w:space="0" w:color="auto"/>
            <w:right w:val="none" w:sz="0" w:space="0" w:color="auto"/>
          </w:divBdr>
        </w:div>
        <w:div w:id="763109811">
          <w:marLeft w:val="0"/>
          <w:marRight w:val="0"/>
          <w:marTop w:val="0"/>
          <w:marBottom w:val="0"/>
          <w:divBdr>
            <w:top w:val="none" w:sz="0" w:space="0" w:color="auto"/>
            <w:left w:val="none" w:sz="0" w:space="0" w:color="auto"/>
            <w:bottom w:val="none" w:sz="0" w:space="0" w:color="auto"/>
            <w:right w:val="none" w:sz="0" w:space="0" w:color="auto"/>
          </w:divBdr>
        </w:div>
        <w:div w:id="1404140544">
          <w:marLeft w:val="0"/>
          <w:marRight w:val="0"/>
          <w:marTop w:val="0"/>
          <w:marBottom w:val="0"/>
          <w:divBdr>
            <w:top w:val="none" w:sz="0" w:space="0" w:color="auto"/>
            <w:left w:val="none" w:sz="0" w:space="0" w:color="auto"/>
            <w:bottom w:val="none" w:sz="0" w:space="0" w:color="auto"/>
            <w:right w:val="none" w:sz="0" w:space="0" w:color="auto"/>
          </w:divBdr>
        </w:div>
        <w:div w:id="943532443">
          <w:marLeft w:val="0"/>
          <w:marRight w:val="0"/>
          <w:marTop w:val="0"/>
          <w:marBottom w:val="0"/>
          <w:divBdr>
            <w:top w:val="none" w:sz="0" w:space="0" w:color="auto"/>
            <w:left w:val="none" w:sz="0" w:space="0" w:color="auto"/>
            <w:bottom w:val="none" w:sz="0" w:space="0" w:color="auto"/>
            <w:right w:val="none" w:sz="0" w:space="0" w:color="auto"/>
          </w:divBdr>
        </w:div>
        <w:div w:id="838080148">
          <w:marLeft w:val="0"/>
          <w:marRight w:val="0"/>
          <w:marTop w:val="0"/>
          <w:marBottom w:val="0"/>
          <w:divBdr>
            <w:top w:val="none" w:sz="0" w:space="0" w:color="auto"/>
            <w:left w:val="none" w:sz="0" w:space="0" w:color="auto"/>
            <w:bottom w:val="none" w:sz="0" w:space="0" w:color="auto"/>
            <w:right w:val="none" w:sz="0" w:space="0" w:color="auto"/>
          </w:divBdr>
        </w:div>
        <w:div w:id="1017655316">
          <w:marLeft w:val="0"/>
          <w:marRight w:val="0"/>
          <w:marTop w:val="0"/>
          <w:marBottom w:val="0"/>
          <w:divBdr>
            <w:top w:val="none" w:sz="0" w:space="0" w:color="auto"/>
            <w:left w:val="none" w:sz="0" w:space="0" w:color="auto"/>
            <w:bottom w:val="none" w:sz="0" w:space="0" w:color="auto"/>
            <w:right w:val="none" w:sz="0" w:space="0" w:color="auto"/>
          </w:divBdr>
        </w:div>
        <w:div w:id="2025858721">
          <w:marLeft w:val="0"/>
          <w:marRight w:val="0"/>
          <w:marTop w:val="0"/>
          <w:marBottom w:val="0"/>
          <w:divBdr>
            <w:top w:val="none" w:sz="0" w:space="0" w:color="auto"/>
            <w:left w:val="none" w:sz="0" w:space="0" w:color="auto"/>
            <w:bottom w:val="none" w:sz="0" w:space="0" w:color="auto"/>
            <w:right w:val="none" w:sz="0" w:space="0" w:color="auto"/>
          </w:divBdr>
        </w:div>
        <w:div w:id="145174803">
          <w:marLeft w:val="0"/>
          <w:marRight w:val="0"/>
          <w:marTop w:val="0"/>
          <w:marBottom w:val="0"/>
          <w:divBdr>
            <w:top w:val="none" w:sz="0" w:space="0" w:color="auto"/>
            <w:left w:val="none" w:sz="0" w:space="0" w:color="auto"/>
            <w:bottom w:val="none" w:sz="0" w:space="0" w:color="auto"/>
            <w:right w:val="none" w:sz="0" w:space="0" w:color="auto"/>
          </w:divBdr>
        </w:div>
        <w:div w:id="1020936946">
          <w:marLeft w:val="0"/>
          <w:marRight w:val="0"/>
          <w:marTop w:val="0"/>
          <w:marBottom w:val="0"/>
          <w:divBdr>
            <w:top w:val="none" w:sz="0" w:space="0" w:color="auto"/>
            <w:left w:val="none" w:sz="0" w:space="0" w:color="auto"/>
            <w:bottom w:val="none" w:sz="0" w:space="0" w:color="auto"/>
            <w:right w:val="none" w:sz="0" w:space="0" w:color="auto"/>
          </w:divBdr>
        </w:div>
        <w:div w:id="1310398811">
          <w:marLeft w:val="0"/>
          <w:marRight w:val="0"/>
          <w:marTop w:val="0"/>
          <w:marBottom w:val="0"/>
          <w:divBdr>
            <w:top w:val="none" w:sz="0" w:space="0" w:color="auto"/>
            <w:left w:val="none" w:sz="0" w:space="0" w:color="auto"/>
            <w:bottom w:val="none" w:sz="0" w:space="0" w:color="auto"/>
            <w:right w:val="none" w:sz="0" w:space="0" w:color="auto"/>
          </w:divBdr>
        </w:div>
        <w:div w:id="974603496">
          <w:marLeft w:val="0"/>
          <w:marRight w:val="0"/>
          <w:marTop w:val="0"/>
          <w:marBottom w:val="0"/>
          <w:divBdr>
            <w:top w:val="none" w:sz="0" w:space="0" w:color="auto"/>
            <w:left w:val="none" w:sz="0" w:space="0" w:color="auto"/>
            <w:bottom w:val="none" w:sz="0" w:space="0" w:color="auto"/>
            <w:right w:val="none" w:sz="0" w:space="0" w:color="auto"/>
          </w:divBdr>
        </w:div>
        <w:div w:id="598292132">
          <w:marLeft w:val="0"/>
          <w:marRight w:val="0"/>
          <w:marTop w:val="0"/>
          <w:marBottom w:val="0"/>
          <w:divBdr>
            <w:top w:val="none" w:sz="0" w:space="0" w:color="auto"/>
            <w:left w:val="none" w:sz="0" w:space="0" w:color="auto"/>
            <w:bottom w:val="none" w:sz="0" w:space="0" w:color="auto"/>
            <w:right w:val="none" w:sz="0" w:space="0" w:color="auto"/>
          </w:divBdr>
        </w:div>
        <w:div w:id="918054023">
          <w:marLeft w:val="0"/>
          <w:marRight w:val="0"/>
          <w:marTop w:val="0"/>
          <w:marBottom w:val="0"/>
          <w:divBdr>
            <w:top w:val="none" w:sz="0" w:space="0" w:color="auto"/>
            <w:left w:val="none" w:sz="0" w:space="0" w:color="auto"/>
            <w:bottom w:val="none" w:sz="0" w:space="0" w:color="auto"/>
            <w:right w:val="none" w:sz="0" w:space="0" w:color="auto"/>
          </w:divBdr>
        </w:div>
        <w:div w:id="1100222023">
          <w:marLeft w:val="0"/>
          <w:marRight w:val="0"/>
          <w:marTop w:val="0"/>
          <w:marBottom w:val="0"/>
          <w:divBdr>
            <w:top w:val="none" w:sz="0" w:space="0" w:color="auto"/>
            <w:left w:val="none" w:sz="0" w:space="0" w:color="auto"/>
            <w:bottom w:val="none" w:sz="0" w:space="0" w:color="auto"/>
            <w:right w:val="none" w:sz="0" w:space="0" w:color="auto"/>
          </w:divBdr>
        </w:div>
        <w:div w:id="1332415378">
          <w:marLeft w:val="0"/>
          <w:marRight w:val="0"/>
          <w:marTop w:val="0"/>
          <w:marBottom w:val="0"/>
          <w:divBdr>
            <w:top w:val="none" w:sz="0" w:space="0" w:color="auto"/>
            <w:left w:val="none" w:sz="0" w:space="0" w:color="auto"/>
            <w:bottom w:val="none" w:sz="0" w:space="0" w:color="auto"/>
            <w:right w:val="none" w:sz="0" w:space="0" w:color="auto"/>
          </w:divBdr>
        </w:div>
        <w:div w:id="1519155037">
          <w:marLeft w:val="0"/>
          <w:marRight w:val="0"/>
          <w:marTop w:val="0"/>
          <w:marBottom w:val="0"/>
          <w:divBdr>
            <w:top w:val="none" w:sz="0" w:space="0" w:color="auto"/>
            <w:left w:val="none" w:sz="0" w:space="0" w:color="auto"/>
            <w:bottom w:val="none" w:sz="0" w:space="0" w:color="auto"/>
            <w:right w:val="none" w:sz="0" w:space="0" w:color="auto"/>
          </w:divBdr>
        </w:div>
        <w:div w:id="1168327598">
          <w:marLeft w:val="0"/>
          <w:marRight w:val="0"/>
          <w:marTop w:val="0"/>
          <w:marBottom w:val="0"/>
          <w:divBdr>
            <w:top w:val="none" w:sz="0" w:space="0" w:color="auto"/>
            <w:left w:val="none" w:sz="0" w:space="0" w:color="auto"/>
            <w:bottom w:val="none" w:sz="0" w:space="0" w:color="auto"/>
            <w:right w:val="none" w:sz="0" w:space="0" w:color="auto"/>
          </w:divBdr>
        </w:div>
        <w:div w:id="2062365479">
          <w:marLeft w:val="0"/>
          <w:marRight w:val="0"/>
          <w:marTop w:val="0"/>
          <w:marBottom w:val="0"/>
          <w:divBdr>
            <w:top w:val="none" w:sz="0" w:space="0" w:color="auto"/>
            <w:left w:val="none" w:sz="0" w:space="0" w:color="auto"/>
            <w:bottom w:val="none" w:sz="0" w:space="0" w:color="auto"/>
            <w:right w:val="none" w:sz="0" w:space="0" w:color="auto"/>
          </w:divBdr>
        </w:div>
        <w:div w:id="1890798115">
          <w:marLeft w:val="0"/>
          <w:marRight w:val="0"/>
          <w:marTop w:val="0"/>
          <w:marBottom w:val="0"/>
          <w:divBdr>
            <w:top w:val="none" w:sz="0" w:space="0" w:color="auto"/>
            <w:left w:val="none" w:sz="0" w:space="0" w:color="auto"/>
            <w:bottom w:val="none" w:sz="0" w:space="0" w:color="auto"/>
            <w:right w:val="none" w:sz="0" w:space="0" w:color="auto"/>
          </w:divBdr>
        </w:div>
        <w:div w:id="765349001">
          <w:marLeft w:val="0"/>
          <w:marRight w:val="0"/>
          <w:marTop w:val="0"/>
          <w:marBottom w:val="0"/>
          <w:divBdr>
            <w:top w:val="none" w:sz="0" w:space="0" w:color="auto"/>
            <w:left w:val="none" w:sz="0" w:space="0" w:color="auto"/>
            <w:bottom w:val="none" w:sz="0" w:space="0" w:color="auto"/>
            <w:right w:val="none" w:sz="0" w:space="0" w:color="auto"/>
          </w:divBdr>
        </w:div>
        <w:div w:id="879820898">
          <w:marLeft w:val="0"/>
          <w:marRight w:val="0"/>
          <w:marTop w:val="0"/>
          <w:marBottom w:val="0"/>
          <w:divBdr>
            <w:top w:val="none" w:sz="0" w:space="0" w:color="auto"/>
            <w:left w:val="none" w:sz="0" w:space="0" w:color="auto"/>
            <w:bottom w:val="none" w:sz="0" w:space="0" w:color="auto"/>
            <w:right w:val="none" w:sz="0" w:space="0" w:color="auto"/>
          </w:divBdr>
        </w:div>
      </w:divsChild>
    </w:div>
    <w:div w:id="964389360">
      <w:bodyDiv w:val="1"/>
      <w:marLeft w:val="0"/>
      <w:marRight w:val="0"/>
      <w:marTop w:val="0"/>
      <w:marBottom w:val="0"/>
      <w:divBdr>
        <w:top w:val="none" w:sz="0" w:space="0" w:color="auto"/>
        <w:left w:val="none" w:sz="0" w:space="0" w:color="auto"/>
        <w:bottom w:val="none" w:sz="0" w:space="0" w:color="auto"/>
        <w:right w:val="none" w:sz="0" w:space="0" w:color="auto"/>
      </w:divBdr>
      <w:divsChild>
        <w:div w:id="1319528924">
          <w:marLeft w:val="0"/>
          <w:marRight w:val="0"/>
          <w:marTop w:val="0"/>
          <w:marBottom w:val="0"/>
          <w:divBdr>
            <w:top w:val="none" w:sz="0" w:space="0" w:color="auto"/>
            <w:left w:val="none" w:sz="0" w:space="0" w:color="auto"/>
            <w:bottom w:val="none" w:sz="0" w:space="0" w:color="auto"/>
            <w:right w:val="none" w:sz="0" w:space="0" w:color="auto"/>
          </w:divBdr>
          <w:divsChild>
            <w:div w:id="1825664248">
              <w:marLeft w:val="0"/>
              <w:marRight w:val="0"/>
              <w:marTop w:val="0"/>
              <w:marBottom w:val="0"/>
              <w:divBdr>
                <w:top w:val="none" w:sz="0" w:space="0" w:color="auto"/>
                <w:left w:val="none" w:sz="0" w:space="0" w:color="auto"/>
                <w:bottom w:val="none" w:sz="0" w:space="0" w:color="auto"/>
                <w:right w:val="none" w:sz="0" w:space="0" w:color="auto"/>
              </w:divBdr>
            </w:div>
            <w:div w:id="83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92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hyperlink" Target="https://learn.microsoft.com/en-us/azure/virtual-machines/linux/mac-create-ssh-keys" TargetMode="External"/><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hyperlink" Target="https://learn.microsoft.com/en-us/azure/virtual-machines/boot-diagnostics" TargetMode="External"/><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azure.microsoft.com/en-us/pricing/details/virtual-machines/series/"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learn.microsoft.com/en-us/azure/virtual-machines/disk-encryption-overview" TargetMode="Externa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104.41.136.36/"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jpeg"/><Relationship Id="rId77" Type="http://schemas.openxmlformats.org/officeDocument/2006/relationships/image" Target="media/image68.png"/><Relationship Id="rId100" Type="http://schemas.openxmlformats.org/officeDocument/2006/relationships/hyperlink" Target="https://azure.microsoft.com/en-us/pricing/details/bandwidth/" TargetMode="External"/><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2FA6-3A05-4E38-AFBD-ED4A38C0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1393</TotalTime>
  <Pages>55</Pages>
  <Words>6719</Words>
  <Characters>38299</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61</cp:revision>
  <dcterms:created xsi:type="dcterms:W3CDTF">2023-01-14T14:47:00Z</dcterms:created>
  <dcterms:modified xsi:type="dcterms:W3CDTF">2023-01-15T16:16:00Z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2023-01-14T14:47:32Z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0ae4f1a6-6e7f-4b45-88f2-a9848ca9718a</vt:lpwstr>
  </property>
  <property fmtid="{D5CDD505-2E9C-101B-9397-08002B2CF9AE}" pid="8" name="MSIP_Label_a8a73c85-e524-44a6-bd58-7df7ef87be8f_ContentBits">
    <vt:lpwstr>0</vt:lpwstr>
  </property>
</Properties>
</file>